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0A0" w:rsidRDefault="00304683">
      <w:pPr>
        <w:pStyle w:val="a5"/>
        <w:framePr w:wrap="around" w:vAnchor="page" w:hAnchor="page" w:x="4580" w:y="1124"/>
        <w:shd w:val="clear" w:color="auto" w:fill="auto"/>
        <w:spacing w:line="190" w:lineRule="exact"/>
        <w:ind w:left="20"/>
      </w:pPr>
      <w:r>
        <w:t>Экзаменационные билеты.</w:t>
      </w:r>
    </w:p>
    <w:p w:rsidR="006F20A0" w:rsidRDefault="00304683">
      <w:pPr>
        <w:pStyle w:val="20"/>
        <w:framePr w:w="8352" w:h="9135" w:hRule="exact" w:wrap="around" w:vAnchor="page" w:hAnchor="page" w:x="1777" w:y="1582"/>
        <w:shd w:val="clear" w:color="auto" w:fill="auto"/>
        <w:ind w:left="380"/>
      </w:pPr>
      <w:r>
        <w:t>Билет №1</w:t>
      </w:r>
    </w:p>
    <w:p w:rsidR="006F20A0" w:rsidRDefault="00304683">
      <w:pPr>
        <w:pStyle w:val="20"/>
        <w:framePr w:w="8352" w:h="9135" w:hRule="exact" w:wrap="around" w:vAnchor="page" w:hAnchor="page" w:x="1777" w:y="1582"/>
        <w:numPr>
          <w:ilvl w:val="0"/>
          <w:numId w:val="1"/>
        </w:numPr>
        <w:shd w:val="clear" w:color="auto" w:fill="auto"/>
        <w:ind w:left="380" w:right="820"/>
        <w:jc w:val="left"/>
      </w:pPr>
      <w:r>
        <w:t xml:space="preserve"> Культура общения в сфере услуг. Профессионализм. Взаимоотношения мастер-клиент.</w:t>
      </w:r>
    </w:p>
    <w:p w:rsidR="006F20A0" w:rsidRDefault="00304683">
      <w:pPr>
        <w:pStyle w:val="20"/>
        <w:framePr w:w="8352" w:h="9135" w:hRule="exact" w:wrap="around" w:vAnchor="page" w:hAnchor="page" w:x="1777" w:y="1582"/>
        <w:shd w:val="clear" w:color="auto" w:fill="auto"/>
        <w:tabs>
          <w:tab w:val="right" w:pos="8328"/>
        </w:tabs>
        <w:spacing w:after="19" w:line="190" w:lineRule="exact"/>
        <w:ind w:left="1080" w:firstLine="0"/>
      </w:pPr>
      <w:r>
        <w:t>1.Культура</w:t>
      </w:r>
      <w:r>
        <w:tab/>
        <w:t>общения в сфере услуг. Профессионализм.</w:t>
      </w:r>
    </w:p>
    <w:p w:rsidR="006F20A0" w:rsidRDefault="00304683">
      <w:pPr>
        <w:pStyle w:val="20"/>
        <w:framePr w:w="8352" w:h="9135" w:hRule="exact" w:wrap="around" w:vAnchor="page" w:hAnchor="page" w:x="1777" w:y="1582"/>
        <w:shd w:val="clear" w:color="auto" w:fill="auto"/>
        <w:spacing w:after="206" w:line="190" w:lineRule="exact"/>
        <w:ind w:left="380"/>
      </w:pPr>
      <w:r>
        <w:t>Взаимоотношения мастер-клиент.</w:t>
      </w:r>
    </w:p>
    <w:p w:rsidR="006F20A0" w:rsidRDefault="00304683">
      <w:pPr>
        <w:pStyle w:val="1"/>
        <w:framePr w:w="8352" w:h="9135" w:hRule="exact" w:wrap="around" w:vAnchor="page" w:hAnchor="page" w:x="1777" w:y="1582"/>
        <w:shd w:val="clear" w:color="auto" w:fill="auto"/>
        <w:spacing w:before="0"/>
        <w:ind w:left="380"/>
      </w:pPr>
      <w:r>
        <w:t>Человеческие взаимоотношения строятся</w:t>
      </w:r>
      <w:r>
        <w:t xml:space="preserve"> на знании психологии других людей.</w:t>
      </w:r>
    </w:p>
    <w:p w:rsidR="006F20A0" w:rsidRDefault="00304683">
      <w:pPr>
        <w:pStyle w:val="1"/>
        <w:framePr w:w="8352" w:h="9135" w:hRule="exact" w:wrap="around" w:vAnchor="page" w:hAnchor="page" w:x="1777" w:y="1582"/>
        <w:shd w:val="clear" w:color="auto" w:fill="auto"/>
        <w:spacing w:before="0"/>
        <w:ind w:left="380"/>
      </w:pPr>
      <w:r>
        <w:t>Профессионализм заключается в умении качественно сделать свою работу - владение</w:t>
      </w:r>
    </w:p>
    <w:p w:rsidR="006F20A0" w:rsidRDefault="00304683">
      <w:pPr>
        <w:pStyle w:val="1"/>
        <w:framePr w:w="8352" w:h="9135" w:hRule="exact" w:wrap="around" w:vAnchor="page" w:hAnchor="page" w:x="1777" w:y="1582"/>
        <w:shd w:val="clear" w:color="auto" w:fill="auto"/>
        <w:spacing w:before="0"/>
        <w:ind w:left="380"/>
      </w:pPr>
      <w:r>
        <w:t>своей специальностью, чувстве собственного достоинства, уважении к окружающим.</w:t>
      </w:r>
    </w:p>
    <w:p w:rsidR="006F20A0" w:rsidRDefault="00304683">
      <w:pPr>
        <w:pStyle w:val="1"/>
        <w:framePr w:w="8352" w:h="9135" w:hRule="exact" w:wrap="around" w:vAnchor="page" w:hAnchor="page" w:x="1777" w:y="1582"/>
        <w:shd w:val="clear" w:color="auto" w:fill="auto"/>
        <w:spacing w:before="0"/>
        <w:ind w:left="380"/>
      </w:pPr>
      <w:r>
        <w:t>Вот некоторые правила, соблюдение которых поможет обрести уве</w:t>
      </w:r>
      <w:r>
        <w:t>ренность в себе и</w:t>
      </w:r>
    </w:p>
    <w:p w:rsidR="006F20A0" w:rsidRDefault="00304683">
      <w:pPr>
        <w:pStyle w:val="1"/>
        <w:framePr w:w="8352" w:h="9135" w:hRule="exact" w:wrap="around" w:vAnchor="page" w:hAnchor="page" w:x="1777" w:y="1582"/>
        <w:shd w:val="clear" w:color="auto" w:fill="auto"/>
        <w:spacing w:before="0"/>
        <w:ind w:left="380"/>
      </w:pPr>
      <w:r>
        <w:t>успешно работать.</w:t>
      </w:r>
    </w:p>
    <w:p w:rsidR="006F20A0" w:rsidRDefault="00304683">
      <w:pPr>
        <w:pStyle w:val="1"/>
        <w:framePr w:w="8352" w:h="9135" w:hRule="exact" w:wrap="around" w:vAnchor="page" w:hAnchor="page" w:x="1777" w:y="1582"/>
        <w:numPr>
          <w:ilvl w:val="0"/>
          <w:numId w:val="2"/>
        </w:numPr>
        <w:shd w:val="clear" w:color="auto" w:fill="auto"/>
        <w:spacing w:before="0"/>
        <w:ind w:left="380"/>
      </w:pPr>
      <w:r>
        <w:t xml:space="preserve"> Клиента следует приветствовать персонально, вежливым тоном.</w:t>
      </w:r>
    </w:p>
    <w:p w:rsidR="006F20A0" w:rsidRDefault="00304683">
      <w:pPr>
        <w:pStyle w:val="1"/>
        <w:framePr w:w="8352" w:h="9135" w:hRule="exact" w:wrap="around" w:vAnchor="page" w:hAnchor="page" w:x="1777" w:y="1582"/>
        <w:numPr>
          <w:ilvl w:val="0"/>
          <w:numId w:val="2"/>
        </w:numPr>
        <w:shd w:val="clear" w:color="auto" w:fill="auto"/>
        <w:spacing w:before="0"/>
        <w:ind w:left="380" w:right="20"/>
      </w:pPr>
      <w:r>
        <w:t xml:space="preserve"> Учитывайте настроение клиента. Некоторым нравится помолчать и расслабиться, другие любят поговорить.</w:t>
      </w:r>
    </w:p>
    <w:p w:rsidR="006F20A0" w:rsidRDefault="00304683">
      <w:pPr>
        <w:pStyle w:val="1"/>
        <w:framePr w:w="8352" w:h="9135" w:hRule="exact" w:wrap="around" w:vAnchor="page" w:hAnchor="page" w:x="1777" w:y="1582"/>
        <w:numPr>
          <w:ilvl w:val="0"/>
          <w:numId w:val="2"/>
        </w:numPr>
        <w:shd w:val="clear" w:color="auto" w:fill="auto"/>
        <w:spacing w:before="0"/>
        <w:ind w:left="380" w:right="20"/>
      </w:pPr>
      <w:r>
        <w:t xml:space="preserve"> Умейте слушать и поддерживать беседу на интересующие кли</w:t>
      </w:r>
      <w:r>
        <w:t>ента темы. Никогда не сплетничайте и не рассказывайте историй сомнительного содержания. Лучше избегать тем о религии, политики, вопросов личной жизни, проблем, не критиковать другого клиента, мастерство коллеги или конкурентов, лучше тактично перевести тем</w:t>
      </w:r>
      <w:r>
        <w:t>у беседы в другое русло, например об уходе за ногтями дома после маникюра, дать полезные советы клиенту. Отзываясь хорошо о других и умея сказать приятное, вы делаете вклад в собственную карьеру.</w:t>
      </w:r>
    </w:p>
    <w:p w:rsidR="006F20A0" w:rsidRDefault="00304683">
      <w:pPr>
        <w:pStyle w:val="1"/>
        <w:framePr w:w="8352" w:h="9135" w:hRule="exact" w:wrap="around" w:vAnchor="page" w:hAnchor="page" w:x="1777" w:y="1582"/>
        <w:numPr>
          <w:ilvl w:val="0"/>
          <w:numId w:val="2"/>
        </w:numPr>
        <w:shd w:val="clear" w:color="auto" w:fill="auto"/>
        <w:spacing w:before="0"/>
        <w:ind w:left="380" w:right="20"/>
      </w:pPr>
      <w:r>
        <w:t xml:space="preserve"> Будьте тактичны, предлагая клиенту дополнительные услуги и </w:t>
      </w:r>
      <w:r>
        <w:t>средства для ухода за кожей и ногтями.</w:t>
      </w:r>
    </w:p>
    <w:p w:rsidR="006F20A0" w:rsidRDefault="00304683">
      <w:pPr>
        <w:pStyle w:val="1"/>
        <w:framePr w:w="8352" w:h="9135" w:hRule="exact" w:wrap="around" w:vAnchor="page" w:hAnchor="page" w:x="1777" w:y="1582"/>
        <w:numPr>
          <w:ilvl w:val="0"/>
          <w:numId w:val="2"/>
        </w:numPr>
        <w:shd w:val="clear" w:color="auto" w:fill="auto"/>
        <w:spacing w:before="0"/>
        <w:ind w:left="380" w:right="20"/>
      </w:pPr>
      <w:r>
        <w:t xml:space="preserve"> Вы всегда должны знать о новинках на рынке товаров и услуг в области косметологии, чтобы достаточно ненавязчиво предлагать их клиентам.</w:t>
      </w:r>
    </w:p>
    <w:p w:rsidR="006F20A0" w:rsidRDefault="00304683">
      <w:pPr>
        <w:pStyle w:val="1"/>
        <w:framePr w:w="8352" w:h="9135" w:hRule="exact" w:wrap="around" w:vAnchor="page" w:hAnchor="page" w:x="1777" w:y="1582"/>
        <w:numPr>
          <w:ilvl w:val="0"/>
          <w:numId w:val="2"/>
        </w:numPr>
        <w:shd w:val="clear" w:color="auto" w:fill="auto"/>
        <w:spacing w:before="0"/>
        <w:ind w:left="380" w:right="20"/>
      </w:pPr>
      <w:r>
        <w:t xml:space="preserve"> Будьте пунктуальны соблюдайте график приема, чтобы избежать потери времени ежед</w:t>
      </w:r>
      <w:r>
        <w:t>невно составляйте свое рабочее расписание.</w:t>
      </w:r>
    </w:p>
    <w:p w:rsidR="006F20A0" w:rsidRDefault="00304683">
      <w:pPr>
        <w:pStyle w:val="1"/>
        <w:framePr w:w="8352" w:h="9135" w:hRule="exact" w:wrap="around" w:vAnchor="page" w:hAnchor="page" w:x="1777" w:y="1582"/>
        <w:numPr>
          <w:ilvl w:val="0"/>
          <w:numId w:val="2"/>
        </w:numPr>
        <w:shd w:val="clear" w:color="auto" w:fill="auto"/>
        <w:spacing w:before="0"/>
        <w:ind w:left="380"/>
      </w:pPr>
      <w:r>
        <w:t xml:space="preserve"> Клиент должен быть уверен что вы соблюдаете все санитарные нормы.</w:t>
      </w:r>
    </w:p>
    <w:p w:rsidR="006F20A0" w:rsidRDefault="00304683">
      <w:pPr>
        <w:pStyle w:val="1"/>
        <w:framePr w:w="8352" w:h="9135" w:hRule="exact" w:wrap="around" w:vAnchor="page" w:hAnchor="page" w:x="1777" w:y="1582"/>
        <w:numPr>
          <w:ilvl w:val="0"/>
          <w:numId w:val="2"/>
        </w:numPr>
        <w:shd w:val="clear" w:color="auto" w:fill="auto"/>
        <w:spacing w:before="0"/>
        <w:ind w:left="380" w:right="20"/>
      </w:pPr>
      <w:r>
        <w:t xml:space="preserve"> Вам необходимо знать законы, правила и инструкции, действующие в вашей отрасли, и соблюдать их.</w:t>
      </w:r>
    </w:p>
    <w:p w:rsidR="006F20A0" w:rsidRDefault="00304683">
      <w:pPr>
        <w:pStyle w:val="1"/>
        <w:framePr w:w="8352" w:h="9135" w:hRule="exact" w:wrap="around" w:vAnchor="page" w:hAnchor="page" w:x="1777" w:y="1582"/>
        <w:numPr>
          <w:ilvl w:val="0"/>
          <w:numId w:val="2"/>
        </w:numPr>
        <w:shd w:val="clear" w:color="auto" w:fill="auto"/>
        <w:spacing w:before="0"/>
        <w:ind w:left="380"/>
      </w:pPr>
      <w:r>
        <w:t xml:space="preserve"> Проявляйте дипломатичность, если по некоторым во</w:t>
      </w:r>
      <w:r>
        <w:t>просам возникли разногласия.</w:t>
      </w:r>
    </w:p>
    <w:p w:rsidR="006F20A0" w:rsidRDefault="00304683">
      <w:pPr>
        <w:pStyle w:val="1"/>
        <w:framePr w:w="8352" w:h="9135" w:hRule="exact" w:wrap="around" w:vAnchor="page" w:hAnchor="page" w:x="1777" w:y="1582"/>
        <w:numPr>
          <w:ilvl w:val="0"/>
          <w:numId w:val="2"/>
        </w:numPr>
        <w:shd w:val="clear" w:color="auto" w:fill="auto"/>
        <w:spacing w:before="0"/>
        <w:ind w:left="380" w:right="20"/>
      </w:pPr>
      <w:r>
        <w:t xml:space="preserve"> Умение создать приятное впечатление о себе - составная часть хорошей работы. Клиенты доверяют мастеру который хорошо выглядит, этим он демонстрирует свои возможности. Никогда не забывайте об этом!</w:t>
      </w:r>
    </w:p>
    <w:p w:rsidR="006F20A0" w:rsidRDefault="006F20A0">
      <w:pPr>
        <w:rPr>
          <w:sz w:val="2"/>
          <w:szCs w:val="2"/>
        </w:rPr>
        <w:sectPr w:rsidR="006F20A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F20A0" w:rsidRDefault="00304683">
      <w:pPr>
        <w:pStyle w:val="20"/>
        <w:framePr w:w="8544" w:h="13627" w:hRule="exact" w:wrap="around" w:vAnchor="page" w:hAnchor="page" w:x="1695" w:y="1597"/>
        <w:shd w:val="clear" w:color="auto" w:fill="auto"/>
        <w:ind w:left="260" w:firstLine="0"/>
        <w:jc w:val="center"/>
      </w:pPr>
      <w:r>
        <w:rPr>
          <w:rStyle w:val="20pt"/>
          <w:b/>
          <w:bCs/>
        </w:rPr>
        <w:lastRenderedPageBreak/>
        <w:t>2.Средства для ухода за кожей рук, их состав и назначения.</w:t>
      </w:r>
    </w:p>
    <w:p w:rsidR="006F20A0" w:rsidRDefault="00304683">
      <w:pPr>
        <w:pStyle w:val="1"/>
        <w:framePr w:w="8544" w:h="13627" w:hRule="exact" w:wrap="around" w:vAnchor="page" w:hAnchor="page" w:x="1695" w:y="1597"/>
        <w:shd w:val="clear" w:color="auto" w:fill="auto"/>
        <w:spacing w:before="0"/>
        <w:ind w:left="380" w:right="840" w:firstLine="0"/>
        <w:jc w:val="left"/>
      </w:pPr>
      <w:r>
        <w:t xml:space="preserve">Чтобы иметь красивые и ухоженные руки, периодических посещений косметического салона явно не </w:t>
      </w:r>
      <w:r>
        <w:t>достаточно. Ведь красивая внешность требует ежедневного ухода. В арсенале домашних средств по уходу за руками каждая женщина должна иметь:</w:t>
      </w:r>
    </w:p>
    <w:p w:rsidR="006F20A0" w:rsidRDefault="00304683">
      <w:pPr>
        <w:pStyle w:val="1"/>
        <w:framePr w:w="8544" w:h="13627" w:hRule="exact" w:wrap="around" w:vAnchor="page" w:hAnchor="page" w:x="1695" w:y="1597"/>
        <w:shd w:val="clear" w:color="auto" w:fill="auto"/>
        <w:spacing w:before="0"/>
        <w:ind w:left="380" w:firstLine="0"/>
        <w:jc w:val="left"/>
      </w:pPr>
      <w:r>
        <w:t>1 .Скраб для кожи рук.</w:t>
      </w:r>
    </w:p>
    <w:p w:rsidR="006F20A0" w:rsidRDefault="00304683">
      <w:pPr>
        <w:pStyle w:val="1"/>
        <w:framePr w:w="8544" w:h="13627" w:hRule="exact" w:wrap="around" w:vAnchor="page" w:hAnchor="page" w:x="1695" w:y="1597"/>
        <w:shd w:val="clear" w:color="auto" w:fill="auto"/>
        <w:spacing w:before="0"/>
        <w:ind w:left="380" w:firstLine="0"/>
        <w:jc w:val="left"/>
      </w:pPr>
      <w:r>
        <w:t>2.Питательный крем</w:t>
      </w:r>
    </w:p>
    <w:p w:rsidR="006F20A0" w:rsidRDefault="00304683">
      <w:pPr>
        <w:pStyle w:val="1"/>
        <w:framePr w:w="8544" w:h="13627" w:hRule="exact" w:wrap="around" w:vAnchor="page" w:hAnchor="page" w:x="1695" w:y="1597"/>
        <w:shd w:val="clear" w:color="auto" w:fill="auto"/>
        <w:spacing w:before="0"/>
        <w:ind w:left="380" w:right="840" w:firstLine="0"/>
        <w:jc w:val="left"/>
      </w:pPr>
      <w:r>
        <w:t>3 .Защитный крем от ультрафиолетовых лучей 4. Пилинг 5 .Масла</w:t>
      </w:r>
    </w:p>
    <w:p w:rsidR="006F20A0" w:rsidRDefault="00304683">
      <w:pPr>
        <w:pStyle w:val="1"/>
        <w:framePr w:w="8544" w:h="13627" w:hRule="exact" w:wrap="around" w:vAnchor="page" w:hAnchor="page" w:x="1695" w:y="1597"/>
        <w:shd w:val="clear" w:color="auto" w:fill="auto"/>
        <w:spacing w:before="0" w:after="340"/>
        <w:ind w:left="380" w:firstLine="0"/>
        <w:jc w:val="left"/>
      </w:pPr>
      <w:r>
        <w:t>6.Средства дл</w:t>
      </w:r>
      <w:r>
        <w:t>я укрепления ногтей</w:t>
      </w:r>
    </w:p>
    <w:p w:rsidR="006F20A0" w:rsidRDefault="00304683">
      <w:pPr>
        <w:pStyle w:val="1"/>
        <w:framePr w:w="8544" w:h="13627" w:hRule="exact" w:wrap="around" w:vAnchor="page" w:hAnchor="page" w:x="1695" w:y="1597"/>
        <w:shd w:val="clear" w:color="auto" w:fill="auto"/>
        <w:spacing w:before="0" w:after="38" w:line="200" w:lineRule="exact"/>
        <w:ind w:left="20" w:firstLine="0"/>
        <w:jc w:val="left"/>
      </w:pPr>
      <w:r>
        <w:t>ДЛЯ ЧЕГО НУЖНЫ КОСМЕТИЧЕСКИЕ СРЕДСТВА.</w:t>
      </w:r>
    </w:p>
    <w:p w:rsidR="006F20A0" w:rsidRDefault="00304683">
      <w:pPr>
        <w:pStyle w:val="1"/>
        <w:framePr w:w="8544" w:h="13627" w:hRule="exact" w:wrap="around" w:vAnchor="page" w:hAnchor="page" w:x="1695" w:y="1597"/>
        <w:shd w:val="clear" w:color="auto" w:fill="auto"/>
        <w:spacing w:before="0"/>
        <w:ind w:left="20" w:firstLine="0"/>
        <w:jc w:val="left"/>
      </w:pPr>
      <w:r>
        <w:t>Косметические средства выполняют защитную функцию.</w:t>
      </w:r>
    </w:p>
    <w:p w:rsidR="006F20A0" w:rsidRDefault="00304683">
      <w:pPr>
        <w:pStyle w:val="1"/>
        <w:framePr w:w="8544" w:h="13627" w:hRule="exact" w:wrap="around" w:vAnchor="page" w:hAnchor="page" w:x="1695" w:y="1597"/>
        <w:shd w:val="clear" w:color="auto" w:fill="auto"/>
        <w:spacing w:before="0"/>
        <w:ind w:left="20" w:right="1760" w:firstLine="0"/>
        <w:jc w:val="left"/>
      </w:pPr>
      <w:r>
        <w:t>В состав современных кремов входят жиры, масла, воски, нефтепродукты, поверхностно активные вещества (ПАВ), эмульгаторы, наполнители, консерванты,</w:t>
      </w:r>
      <w:r>
        <w:t xml:space="preserve"> биологически активные вещества (БАВ), ароматические и другие веществаЗ.</w:t>
      </w:r>
    </w:p>
    <w:p w:rsidR="006F20A0" w:rsidRDefault="00304683">
      <w:pPr>
        <w:pStyle w:val="1"/>
        <w:framePr w:w="8544" w:h="13627" w:hRule="exact" w:wrap="around" w:vAnchor="page" w:hAnchor="page" w:x="1695" w:y="1597"/>
        <w:shd w:val="clear" w:color="auto" w:fill="auto"/>
        <w:spacing w:before="0"/>
        <w:ind w:left="20" w:firstLine="0"/>
        <w:jc w:val="left"/>
      </w:pPr>
      <w:r>
        <w:t>По составу и способу получения косметические кремы делятся на:</w:t>
      </w:r>
    </w:p>
    <w:p w:rsidR="006F20A0" w:rsidRDefault="00304683">
      <w:pPr>
        <w:pStyle w:val="1"/>
        <w:framePr w:w="8544" w:h="13627" w:hRule="exact" w:wrap="around" w:vAnchor="page" w:hAnchor="page" w:x="1695" w:y="1597"/>
        <w:shd w:val="clear" w:color="auto" w:fill="auto"/>
        <w:spacing w:before="0"/>
        <w:ind w:left="20" w:firstLine="0"/>
        <w:jc w:val="left"/>
      </w:pPr>
      <w:r>
        <w:t>-жировые;</w:t>
      </w:r>
    </w:p>
    <w:p w:rsidR="006F20A0" w:rsidRDefault="00304683">
      <w:pPr>
        <w:pStyle w:val="1"/>
        <w:framePr w:w="8544" w:h="13627" w:hRule="exact" w:wrap="around" w:vAnchor="page" w:hAnchor="page" w:x="1695" w:y="1597"/>
        <w:shd w:val="clear" w:color="auto" w:fill="auto"/>
        <w:spacing w:before="0"/>
        <w:ind w:left="20" w:firstLine="0"/>
        <w:jc w:val="left"/>
      </w:pPr>
      <w:r>
        <w:t>-эмульсионные;</w:t>
      </w:r>
    </w:p>
    <w:p w:rsidR="006F20A0" w:rsidRDefault="00304683">
      <w:pPr>
        <w:pStyle w:val="1"/>
        <w:framePr w:w="8544" w:h="13627" w:hRule="exact" w:wrap="around" w:vAnchor="page" w:hAnchor="page" w:x="1695" w:y="1597"/>
        <w:shd w:val="clear" w:color="auto" w:fill="auto"/>
        <w:spacing w:before="0"/>
        <w:ind w:left="20" w:firstLine="0"/>
        <w:jc w:val="left"/>
      </w:pPr>
      <w:r>
        <w:t>-гелевые (кремы-гели).</w:t>
      </w:r>
    </w:p>
    <w:p w:rsidR="006F20A0" w:rsidRDefault="00304683">
      <w:pPr>
        <w:pStyle w:val="1"/>
        <w:framePr w:w="8544" w:h="13627" w:hRule="exact" w:wrap="around" w:vAnchor="page" w:hAnchor="page" w:x="1695" w:y="1597"/>
        <w:shd w:val="clear" w:color="auto" w:fill="auto"/>
        <w:spacing w:before="0"/>
        <w:ind w:left="20" w:firstLine="0"/>
        <w:jc w:val="left"/>
      </w:pPr>
      <w:r>
        <w:rPr>
          <w:rStyle w:val="95pt0pt"/>
        </w:rPr>
        <w:t xml:space="preserve">Жировые кремы </w:t>
      </w:r>
      <w:r>
        <w:t>- это густые смеси, состоящие из жировых</w:t>
      </w:r>
    </w:p>
    <w:p w:rsidR="006F20A0" w:rsidRDefault="00304683">
      <w:pPr>
        <w:pStyle w:val="1"/>
        <w:framePr w:w="8544" w:h="13627" w:hRule="exact" w:wrap="around" w:vAnchor="page" w:hAnchor="page" w:x="1695" w:y="1597"/>
        <w:shd w:val="clear" w:color="auto" w:fill="auto"/>
        <w:spacing w:before="0"/>
        <w:ind w:left="20" w:right="240" w:firstLine="0"/>
        <w:jc w:val="left"/>
      </w:pPr>
      <w:r>
        <w:t xml:space="preserve">компонентов и </w:t>
      </w:r>
      <w:r>
        <w:t>специальных добавок.В качестве жировых компонентов используют ланолин, стеарин, кашалотовый жир, пчелиный воск, глицерин, вазелиновые и парфюмерные масла, парафин,</w:t>
      </w:r>
    </w:p>
    <w:p w:rsidR="006F20A0" w:rsidRDefault="00304683">
      <w:pPr>
        <w:pStyle w:val="1"/>
        <w:framePr w:w="8544" w:h="13627" w:hRule="exact" w:wrap="around" w:vAnchor="page" w:hAnchor="page" w:x="1695" w:y="1597"/>
        <w:shd w:val="clear" w:color="auto" w:fill="auto"/>
        <w:spacing w:before="0"/>
        <w:ind w:left="20" w:right="240" w:firstLine="0"/>
        <w:jc w:val="left"/>
      </w:pPr>
      <w:r>
        <w:t xml:space="preserve">церезин и др. В качестве специальных добавок - витамины, настои, эфирные масла, отдушки.Они </w:t>
      </w:r>
      <w:r>
        <w:t>плохо впитываются кожей и оставляют на ней жирный блеск. Их используют в качестве защитных и специальных средств ухода за кожей. Эти кремы восстанавливают поверхностный слой кожи, предохраняют ее от высыхания и шелушения; защищают кожу от обветривания и об</w:t>
      </w:r>
      <w:r>
        <w:t xml:space="preserve">морожения. Их используют в качестве массажных кремов; кремов по уходу за кожей бюста, за кожей вокруг глаз. </w:t>
      </w:r>
      <w:r>
        <w:rPr>
          <w:rStyle w:val="95pt0pt"/>
        </w:rPr>
        <w:t xml:space="preserve">Эмульсионные кремы </w:t>
      </w:r>
      <w:r>
        <w:t>— это дисперсные системы, которые представляют собой однородную смесь водной и жировой фаз. Различают три типа эмульсий:</w:t>
      </w:r>
    </w:p>
    <w:p w:rsidR="006F20A0" w:rsidRDefault="00304683">
      <w:pPr>
        <w:pStyle w:val="1"/>
        <w:framePr w:w="8544" w:h="13627" w:hRule="exact" w:wrap="around" w:vAnchor="page" w:hAnchor="page" w:x="1695" w:y="1597"/>
        <w:shd w:val="clear" w:color="auto" w:fill="auto"/>
        <w:spacing w:before="0"/>
        <w:ind w:left="20" w:firstLine="0"/>
        <w:jc w:val="left"/>
      </w:pPr>
      <w:r>
        <w:t>-масло/в</w:t>
      </w:r>
      <w:r>
        <w:t>ода (м/в),</w:t>
      </w:r>
    </w:p>
    <w:p w:rsidR="006F20A0" w:rsidRDefault="00304683">
      <w:pPr>
        <w:pStyle w:val="1"/>
        <w:framePr w:w="8544" w:h="13627" w:hRule="exact" w:wrap="around" w:vAnchor="page" w:hAnchor="page" w:x="1695" w:y="1597"/>
        <w:shd w:val="clear" w:color="auto" w:fill="auto"/>
        <w:spacing w:before="0"/>
        <w:ind w:left="20" w:firstLine="0"/>
        <w:jc w:val="left"/>
      </w:pPr>
      <w:r>
        <w:t>-вода/масло (в/м),</w:t>
      </w:r>
    </w:p>
    <w:p w:rsidR="006F20A0" w:rsidRDefault="00304683">
      <w:pPr>
        <w:pStyle w:val="1"/>
        <w:framePr w:w="8544" w:h="13627" w:hRule="exact" w:wrap="around" w:vAnchor="page" w:hAnchor="page" w:x="1695" w:y="1597"/>
        <w:shd w:val="clear" w:color="auto" w:fill="auto"/>
        <w:spacing w:before="0"/>
        <w:ind w:left="20" w:firstLine="0"/>
        <w:jc w:val="left"/>
      </w:pPr>
      <w:r>
        <w:t>-эмульсии смешанного типа.</w:t>
      </w:r>
    </w:p>
    <w:p w:rsidR="006F20A0" w:rsidRDefault="00304683">
      <w:pPr>
        <w:pStyle w:val="1"/>
        <w:framePr w:w="8544" w:h="13627" w:hRule="exact" w:wrap="around" w:vAnchor="page" w:hAnchor="page" w:x="1695" w:y="1597"/>
        <w:shd w:val="clear" w:color="auto" w:fill="auto"/>
        <w:spacing w:before="0"/>
        <w:ind w:left="20" w:right="240" w:firstLine="0"/>
        <w:jc w:val="left"/>
      </w:pPr>
      <w:r>
        <w:t>Наиболее распространенным типом эмульсий является масло/вода, на основе которых создается широкий спектр современных косметических кремов, начиная от питательных кремов и заканчивая легким молочком и</w:t>
      </w:r>
      <w:r>
        <w:t>ли дневным кремом. Кремы типа масло/вода легко и быстро впитываются кожей, не оставляя жирного следа на ней. Используются они в качестве средств ухода за жирной и нормальной кожей. Кремы типа вода/масло - это более жирные препараты, предназначенные для ухо</w:t>
      </w:r>
      <w:r>
        <w:t>да за сухой, увядающей кожей. Впитываются они медленнее, и используются в основном как вечерние/ночные кремы.</w:t>
      </w:r>
    </w:p>
    <w:p w:rsidR="006F20A0" w:rsidRDefault="00304683">
      <w:pPr>
        <w:pStyle w:val="1"/>
        <w:framePr w:w="8544" w:h="13627" w:hRule="exact" w:wrap="around" w:vAnchor="page" w:hAnchor="page" w:x="1695" w:y="1597"/>
        <w:shd w:val="clear" w:color="auto" w:fill="auto"/>
        <w:spacing w:before="0"/>
        <w:ind w:left="20" w:right="240" w:firstLine="0"/>
        <w:jc w:val="left"/>
      </w:pPr>
      <w:r>
        <w:rPr>
          <w:rStyle w:val="95pt0pt"/>
        </w:rPr>
        <w:t xml:space="preserve">Г елевые (желевые) кремы </w:t>
      </w:r>
      <w:r>
        <w:t>- представляют собой коллоидные системы на водноглицериновой основе, содержащие гелеобразующие вещества, жировые эмульсии</w:t>
      </w:r>
      <w:r>
        <w:t>, специальные добавки и др. В качестве гелеобразующих веществ, которые при смешивании с водой образуют вязкую массу или застывают, используют желатин, природный полимер агар-агар из морских водорослей и др. Гелевые кремы (кремы-гели) используют для ухода з</w:t>
      </w:r>
      <w:r>
        <w:t>а жирной кожей лица, для ухода за кожей рук, ног и др.</w:t>
      </w:r>
    </w:p>
    <w:p w:rsidR="006F20A0" w:rsidRDefault="006F20A0">
      <w:pPr>
        <w:rPr>
          <w:sz w:val="2"/>
          <w:szCs w:val="2"/>
        </w:rPr>
        <w:sectPr w:rsidR="006F20A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F20A0" w:rsidRDefault="00304683">
      <w:pPr>
        <w:pStyle w:val="1"/>
        <w:framePr w:w="8395" w:h="3077" w:hRule="exact" w:wrap="around" w:vAnchor="page" w:hAnchor="page" w:x="1769" w:y="1606"/>
        <w:shd w:val="clear" w:color="auto" w:fill="auto"/>
        <w:spacing w:before="0"/>
        <w:ind w:left="20" w:right="1880" w:firstLine="0"/>
        <w:jc w:val="left"/>
      </w:pPr>
      <w:r>
        <w:lastRenderedPageBreak/>
        <w:t>По консистенции кремы бывают густые (мазеобразные или пастообразные) и жидкие (эмульсионные), содержащие до 98% воды.</w:t>
      </w:r>
    </w:p>
    <w:p w:rsidR="006F20A0" w:rsidRDefault="00304683">
      <w:pPr>
        <w:pStyle w:val="1"/>
        <w:framePr w:w="8395" w:h="3077" w:hRule="exact" w:wrap="around" w:vAnchor="page" w:hAnchor="page" w:x="1769" w:y="1606"/>
        <w:shd w:val="clear" w:color="auto" w:fill="auto"/>
        <w:spacing w:before="0"/>
        <w:ind w:left="20" w:right="1020" w:firstLine="0"/>
        <w:jc w:val="left"/>
      </w:pPr>
      <w:r>
        <w:t xml:space="preserve">Жидкие кремы (молочко, лосьоны, эмульсии) хорошо очищают, </w:t>
      </w:r>
      <w:r>
        <w:t>увлажняют и тонизируют кожу.</w:t>
      </w:r>
    </w:p>
    <w:p w:rsidR="006F20A0" w:rsidRDefault="00304683">
      <w:pPr>
        <w:pStyle w:val="1"/>
        <w:framePr w:w="8395" w:h="3077" w:hRule="exact" w:wrap="around" w:vAnchor="page" w:hAnchor="page" w:x="1769" w:y="1606"/>
        <w:shd w:val="clear" w:color="auto" w:fill="auto"/>
        <w:spacing w:before="0"/>
        <w:ind w:left="20" w:right="1880" w:firstLine="0"/>
      </w:pPr>
      <w:r>
        <w:t>По половозрастному признаку косметические кремы делят на кремы для женщин, мужчин, детей и подростков. Это деление обусловлено особенностями строения и свойств кожи.</w:t>
      </w:r>
    </w:p>
    <w:p w:rsidR="006F20A0" w:rsidRDefault="00304683">
      <w:pPr>
        <w:pStyle w:val="20"/>
        <w:framePr w:w="8395" w:h="3077" w:hRule="exact" w:wrap="around" w:vAnchor="page" w:hAnchor="page" w:x="1769" w:y="1606"/>
        <w:shd w:val="clear" w:color="auto" w:fill="auto"/>
        <w:ind w:left="20" w:firstLine="0"/>
        <w:jc w:val="left"/>
      </w:pPr>
      <w:r>
        <w:rPr>
          <w:rStyle w:val="20pt0"/>
          <w:b/>
          <w:bCs/>
        </w:rPr>
        <w:t>Масла</w:t>
      </w:r>
    </w:p>
    <w:p w:rsidR="006F20A0" w:rsidRDefault="00304683">
      <w:pPr>
        <w:pStyle w:val="1"/>
        <w:framePr w:w="8395" w:h="3077" w:hRule="exact" w:wrap="around" w:vAnchor="page" w:hAnchor="page" w:x="1769" w:y="1606"/>
        <w:shd w:val="clear" w:color="auto" w:fill="auto"/>
        <w:spacing w:before="0"/>
        <w:ind w:left="20" w:right="220" w:firstLine="0"/>
        <w:jc w:val="left"/>
      </w:pPr>
      <w:r>
        <w:t>Сложная смесь натуральных масел, входящих в основу, пит</w:t>
      </w:r>
      <w:r>
        <w:t>ает кожу, тонизирует эпидермис, улучшает кровообращение, обеспечивает мышечную релаксацию. Все они включают оливковое масло, обогащенное витамином Е, масло зародышей пшеницы, также богатые витаминами А и Е вазелиновое масло и масло шиповника.</w:t>
      </w:r>
    </w:p>
    <w:p w:rsidR="006F20A0" w:rsidRDefault="006F20A0">
      <w:pPr>
        <w:rPr>
          <w:sz w:val="2"/>
          <w:szCs w:val="2"/>
        </w:rPr>
        <w:sectPr w:rsidR="006F20A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F20A0" w:rsidRDefault="00304683">
      <w:pPr>
        <w:pStyle w:val="20"/>
        <w:framePr w:w="8357" w:h="12673" w:hRule="exact" w:wrap="around" w:vAnchor="page" w:hAnchor="page" w:x="1777" w:y="2376"/>
        <w:shd w:val="clear" w:color="auto" w:fill="auto"/>
        <w:spacing w:line="245" w:lineRule="exact"/>
        <w:ind w:left="20" w:firstLine="0"/>
        <w:jc w:val="left"/>
      </w:pPr>
      <w:r>
        <w:rPr>
          <w:rStyle w:val="20pt1"/>
          <w:b/>
          <w:bCs/>
        </w:rPr>
        <w:lastRenderedPageBreak/>
        <w:t>БИЛЕТ № 12</w:t>
      </w:r>
    </w:p>
    <w:p w:rsidR="006F20A0" w:rsidRDefault="00304683">
      <w:pPr>
        <w:pStyle w:val="20"/>
        <w:framePr w:w="8357" w:h="12673" w:hRule="exact" w:wrap="around" w:vAnchor="page" w:hAnchor="page" w:x="1777" w:y="2376"/>
        <w:numPr>
          <w:ilvl w:val="0"/>
          <w:numId w:val="3"/>
        </w:numPr>
        <w:shd w:val="clear" w:color="auto" w:fill="auto"/>
        <w:spacing w:after="224" w:line="245" w:lineRule="exact"/>
        <w:ind w:left="1100" w:right="140"/>
        <w:jc w:val="left"/>
      </w:pPr>
      <w:r>
        <w:rPr>
          <w:rStyle w:val="20pt1"/>
          <w:b/>
          <w:bCs/>
        </w:rPr>
        <w:t xml:space="preserve"> Средства для обработки ногтей и ухода за ногтями. Базовые покрытия ногтей. Виды. Состав и назначение.</w:t>
      </w:r>
    </w:p>
    <w:p w:rsidR="006F20A0" w:rsidRDefault="00304683">
      <w:pPr>
        <w:pStyle w:val="20"/>
        <w:framePr w:w="8357" w:h="12673" w:hRule="exact" w:wrap="around" w:vAnchor="page" w:hAnchor="page" w:x="1777" w:y="2376"/>
        <w:numPr>
          <w:ilvl w:val="0"/>
          <w:numId w:val="3"/>
        </w:numPr>
        <w:shd w:val="clear" w:color="auto" w:fill="auto"/>
        <w:spacing w:after="208" w:line="190" w:lineRule="exact"/>
        <w:ind w:left="1100"/>
        <w:jc w:val="left"/>
      </w:pPr>
      <w:r>
        <w:rPr>
          <w:rStyle w:val="20pt1"/>
          <w:b/>
          <w:bCs/>
        </w:rPr>
        <w:t xml:space="preserve"> Лак для ногтей. Виды лаков. Нанесение лака. Удаление лака.</w:t>
      </w:r>
    </w:p>
    <w:p w:rsidR="006F20A0" w:rsidRDefault="00304683">
      <w:pPr>
        <w:pStyle w:val="20"/>
        <w:framePr w:w="8357" w:h="12673" w:hRule="exact" w:wrap="around" w:vAnchor="page" w:hAnchor="page" w:x="1777" w:y="2376"/>
        <w:shd w:val="clear" w:color="auto" w:fill="auto"/>
        <w:spacing w:after="424" w:line="254" w:lineRule="exact"/>
        <w:ind w:left="1460" w:right="860"/>
        <w:jc w:val="left"/>
      </w:pPr>
      <w:r>
        <w:rPr>
          <w:rStyle w:val="20pt1"/>
          <w:b/>
          <w:bCs/>
        </w:rPr>
        <w:t xml:space="preserve">1. Средства для обработки ногтей и ухода за ногтями. </w:t>
      </w:r>
      <w:r>
        <w:rPr>
          <w:rStyle w:val="20pt1"/>
          <w:b/>
          <w:bCs/>
        </w:rPr>
        <w:t>Базовые покрытия ногтей. Виды. Состав и назначение.</w:t>
      </w:r>
    </w:p>
    <w:p w:rsidR="006F20A0" w:rsidRDefault="00304683">
      <w:pPr>
        <w:pStyle w:val="20"/>
        <w:framePr w:w="8357" w:h="12673" w:hRule="exact" w:wrap="around" w:vAnchor="page" w:hAnchor="page" w:x="1777" w:y="2376"/>
        <w:shd w:val="clear" w:color="auto" w:fill="auto"/>
        <w:ind w:left="1460" w:firstLine="0"/>
        <w:jc w:val="left"/>
      </w:pPr>
      <w:r>
        <w:rPr>
          <w:rStyle w:val="20pt1"/>
          <w:b/>
          <w:bCs/>
        </w:rPr>
        <w:t>Средства для обработки кутикулы</w:t>
      </w:r>
    </w:p>
    <w:p w:rsidR="006F20A0" w:rsidRDefault="00304683">
      <w:pPr>
        <w:pStyle w:val="1"/>
        <w:framePr w:w="8357" w:h="12673" w:hRule="exact" w:wrap="around" w:vAnchor="page" w:hAnchor="page" w:x="1777" w:y="2376"/>
        <w:shd w:val="clear" w:color="auto" w:fill="auto"/>
        <w:spacing w:before="0"/>
        <w:ind w:left="280" w:firstLine="0"/>
        <w:jc w:val="left"/>
      </w:pPr>
      <w:r>
        <w:t>Составы для избавления от кузикулы содержат фруктовые кислоты и масла.</w:t>
      </w:r>
    </w:p>
    <w:p w:rsidR="006F20A0" w:rsidRDefault="00304683">
      <w:pPr>
        <w:pStyle w:val="1"/>
        <w:framePr w:w="8357" w:h="12673" w:hRule="exact" w:wrap="around" w:vAnchor="page" w:hAnchor="page" w:x="1777" w:y="2376"/>
        <w:shd w:val="clear" w:color="auto" w:fill="auto"/>
        <w:spacing w:before="0"/>
        <w:ind w:left="20" w:firstLine="0"/>
        <w:jc w:val="left"/>
      </w:pPr>
      <w:r>
        <w:t>1 .Масло для кутикулы.</w:t>
      </w:r>
    </w:p>
    <w:p w:rsidR="006F20A0" w:rsidRDefault="00304683">
      <w:pPr>
        <w:pStyle w:val="1"/>
        <w:framePr w:w="8357" w:h="12673" w:hRule="exact" w:wrap="around" w:vAnchor="page" w:hAnchor="page" w:x="1777" w:y="2376"/>
        <w:numPr>
          <w:ilvl w:val="0"/>
          <w:numId w:val="4"/>
        </w:numPr>
        <w:shd w:val="clear" w:color="auto" w:fill="auto"/>
        <w:spacing w:before="0"/>
        <w:ind w:left="20" w:firstLine="0"/>
        <w:jc w:val="left"/>
      </w:pPr>
      <w:r>
        <w:t xml:space="preserve"> Антибактериальный крем.</w:t>
      </w:r>
    </w:p>
    <w:p w:rsidR="006F20A0" w:rsidRDefault="00304683">
      <w:pPr>
        <w:pStyle w:val="1"/>
        <w:framePr w:w="8357" w:h="12673" w:hRule="exact" w:wrap="around" w:vAnchor="page" w:hAnchor="page" w:x="1777" w:y="2376"/>
        <w:numPr>
          <w:ilvl w:val="0"/>
          <w:numId w:val="4"/>
        </w:numPr>
        <w:shd w:val="clear" w:color="auto" w:fill="auto"/>
        <w:spacing w:before="0"/>
        <w:ind w:left="20" w:firstLine="0"/>
        <w:jc w:val="left"/>
      </w:pPr>
      <w:r>
        <w:t xml:space="preserve"> Антибактериальное желе.</w:t>
      </w:r>
    </w:p>
    <w:p w:rsidR="006F20A0" w:rsidRDefault="00304683">
      <w:pPr>
        <w:pStyle w:val="1"/>
        <w:framePr w:w="8357" w:h="12673" w:hRule="exact" w:wrap="around" w:vAnchor="page" w:hAnchor="page" w:x="1777" w:y="2376"/>
        <w:numPr>
          <w:ilvl w:val="0"/>
          <w:numId w:val="4"/>
        </w:numPr>
        <w:shd w:val="clear" w:color="auto" w:fill="auto"/>
        <w:spacing w:before="0"/>
        <w:ind w:left="20" w:firstLine="0"/>
        <w:jc w:val="left"/>
      </w:pPr>
      <w:r>
        <w:t xml:space="preserve"> Гель для кутикулы.</w:t>
      </w:r>
    </w:p>
    <w:p w:rsidR="006F20A0" w:rsidRDefault="00304683">
      <w:pPr>
        <w:pStyle w:val="1"/>
        <w:framePr w:w="8357" w:h="12673" w:hRule="exact" w:wrap="around" w:vAnchor="page" w:hAnchor="page" w:x="1777" w:y="2376"/>
        <w:numPr>
          <w:ilvl w:val="0"/>
          <w:numId w:val="4"/>
        </w:numPr>
        <w:shd w:val="clear" w:color="auto" w:fill="auto"/>
        <w:spacing w:before="0"/>
        <w:ind w:left="20" w:right="20" w:firstLine="0"/>
        <w:jc w:val="left"/>
      </w:pPr>
      <w:r>
        <w:t xml:space="preserve"> Средство для размягчения кутикулы. Состав мягко впитывается и смягчает кутикулу, что облегчает процесс ее последующего отодвигания или удаления Не содержит вредных веществ, что позволяет применять средство ежедневно. Устраняет образование заусенцев. Нанес</w:t>
      </w:r>
      <w:r>
        <w:t>ти на область кутикулы, втереть, подождать 2-3 мин., отодвинуть кутикулу (обрезать - при классическом м.), обильно смыть водой.</w:t>
      </w:r>
    </w:p>
    <w:p w:rsidR="006F20A0" w:rsidRDefault="00304683">
      <w:pPr>
        <w:pStyle w:val="1"/>
        <w:framePr w:w="8357" w:h="12673" w:hRule="exact" w:wrap="around" w:vAnchor="page" w:hAnchor="page" w:x="1777" w:y="2376"/>
        <w:numPr>
          <w:ilvl w:val="0"/>
          <w:numId w:val="4"/>
        </w:numPr>
        <w:shd w:val="clear" w:color="auto" w:fill="auto"/>
        <w:spacing w:before="0"/>
        <w:ind w:left="20" w:right="20" w:firstLine="0"/>
        <w:jc w:val="left"/>
      </w:pPr>
      <w:r>
        <w:t xml:space="preserve"> Витаминизированный крем для ноггей. Обогащенный маслами и витаминами. Легко проникает в поры, придавая коже чувство свежести, ш</w:t>
      </w:r>
      <w:r>
        <w:t>елковистость и не оставляет жирного блеска. Способствует росту здоровой кутикулы. Наносится небольшим количеством на ногти и массируется до впитывания.</w:t>
      </w:r>
    </w:p>
    <w:p w:rsidR="006F20A0" w:rsidRDefault="00304683">
      <w:pPr>
        <w:pStyle w:val="1"/>
        <w:framePr w:w="8357" w:h="12673" w:hRule="exact" w:wrap="around" w:vAnchor="page" w:hAnchor="page" w:x="1777" w:y="2376"/>
        <w:numPr>
          <w:ilvl w:val="0"/>
          <w:numId w:val="4"/>
        </w:numPr>
        <w:shd w:val="clear" w:color="auto" w:fill="auto"/>
        <w:spacing w:before="0" w:after="180"/>
        <w:ind w:left="20" w:right="20" w:firstLine="0"/>
        <w:jc w:val="left"/>
      </w:pPr>
      <w:r>
        <w:t xml:space="preserve"> Антибактериальный крем для рук. Крем освежающе увлажняет и создает антибактериальную среду при нанесении на кожу. В состав крема входят масло, витамины А, Е, С, Н и алоэ вера, а-также триклозан, убивающий микробы и препятствующий их возниковению. Прекрасн</w:t>
      </w:r>
      <w:r>
        <w:t>о подходит как завершающий этап в маникюре для увлажнении и ароматизации рук.</w:t>
      </w:r>
    </w:p>
    <w:p w:rsidR="006F20A0" w:rsidRDefault="00304683">
      <w:pPr>
        <w:pStyle w:val="20"/>
        <w:framePr w:w="8357" w:h="12673" w:hRule="exact" w:wrap="around" w:vAnchor="page" w:hAnchor="page" w:x="1777" w:y="2376"/>
        <w:shd w:val="clear" w:color="auto" w:fill="auto"/>
        <w:ind w:firstLine="0"/>
        <w:jc w:val="center"/>
      </w:pPr>
      <w:r>
        <w:rPr>
          <w:rStyle w:val="20pt1"/>
          <w:b/>
          <w:bCs/>
        </w:rPr>
        <w:t>Средства для укрепления ногтей</w:t>
      </w:r>
    </w:p>
    <w:p w:rsidR="006F20A0" w:rsidRDefault="00304683">
      <w:pPr>
        <w:pStyle w:val="1"/>
        <w:framePr w:w="8357" w:h="12673" w:hRule="exact" w:wrap="around" w:vAnchor="page" w:hAnchor="page" w:x="1777" w:y="2376"/>
        <w:numPr>
          <w:ilvl w:val="0"/>
          <w:numId w:val="5"/>
        </w:numPr>
        <w:shd w:val="clear" w:color="auto" w:fill="auto"/>
        <w:spacing w:before="0"/>
        <w:ind w:left="20" w:right="20" w:firstLine="0"/>
      </w:pPr>
      <w:r>
        <w:t xml:space="preserve"> Питательная база, содержит витаминные добавки и кератин, а также закрепляющее покрытие с кальцием и нейлоновыми волокнами. Данные препараты подход</w:t>
      </w:r>
      <w:r>
        <w:t>ят для- слоящихся, ломких ноггей и используются как укрепляющее средство после снятия искусственных ногтей.</w:t>
      </w:r>
    </w:p>
    <w:p w:rsidR="006F20A0" w:rsidRDefault="00304683">
      <w:pPr>
        <w:pStyle w:val="1"/>
        <w:framePr w:w="8357" w:h="12673" w:hRule="exact" w:wrap="around" w:vAnchor="page" w:hAnchor="page" w:x="1777" w:y="2376"/>
        <w:numPr>
          <w:ilvl w:val="0"/>
          <w:numId w:val="5"/>
        </w:numPr>
        <w:shd w:val="clear" w:color="auto" w:fill="auto"/>
        <w:spacing w:before="0"/>
        <w:ind w:left="20" w:right="20" w:firstLine="0"/>
      </w:pPr>
      <w:r>
        <w:t xml:space="preserve"> Также существует натуральное средство для укрепления ногтей, делающее их тверже и прочнее. Средство содержит протеин пшеницы, кальций и витамин Е. </w:t>
      </w:r>
      <w:r>
        <w:t>Препарат может использоваться как основа под лак.</w:t>
      </w:r>
    </w:p>
    <w:p w:rsidR="006F20A0" w:rsidRDefault="00304683">
      <w:pPr>
        <w:pStyle w:val="1"/>
        <w:framePr w:w="8357" w:h="12673" w:hRule="exact" w:wrap="around" w:vAnchor="page" w:hAnchor="page" w:x="1777" w:y="2376"/>
        <w:numPr>
          <w:ilvl w:val="0"/>
          <w:numId w:val="5"/>
        </w:numPr>
        <w:shd w:val="clear" w:color="auto" w:fill="auto"/>
        <w:spacing w:before="0"/>
        <w:ind w:left="20" w:right="20" w:firstLine="0"/>
      </w:pPr>
      <w:r>
        <w:t xml:space="preserve"> Существует эффективное средство для укрепления ногтей в форме карандаша, препятствует ломкости ногтей и их расслаиванию. В его состав входят сосновое, эвкалиптовое и лимонное масла. Препарат удобен в приме</w:t>
      </w:r>
      <w:r>
        <w:t>нении, аппликатор позволяет точно наносить средство.</w:t>
      </w:r>
    </w:p>
    <w:p w:rsidR="006F20A0" w:rsidRDefault="00304683">
      <w:pPr>
        <w:pStyle w:val="1"/>
        <w:framePr w:w="8357" w:h="12673" w:hRule="exact" w:wrap="around" w:vAnchor="page" w:hAnchor="page" w:x="1777" w:y="2376"/>
        <w:numPr>
          <w:ilvl w:val="0"/>
          <w:numId w:val="5"/>
        </w:numPr>
        <w:shd w:val="clear" w:color="auto" w:fill="auto"/>
        <w:spacing w:before="0"/>
        <w:ind w:left="20" w:right="20" w:firstLine="0"/>
      </w:pPr>
      <w:r>
        <w:t xml:space="preserve"> Лечебное средство «З-в-1», помимо основной функции, хорошо подтягивает кутикулу, а благодаря комплексу альфагидроксидных кислот и экстрактов растительного происхождения питает корень ногтя. В результате</w:t>
      </w:r>
      <w:r>
        <w:t xml:space="preserve"> его использования даже очень ослабленные ногти становятся прочными и имеют здоровый вид.</w:t>
      </w:r>
    </w:p>
    <w:p w:rsidR="006F20A0" w:rsidRDefault="00304683">
      <w:pPr>
        <w:pStyle w:val="1"/>
        <w:framePr w:w="8357" w:h="12673" w:hRule="exact" w:wrap="around" w:vAnchor="page" w:hAnchor="page" w:x="1777" w:y="2376"/>
        <w:numPr>
          <w:ilvl w:val="0"/>
          <w:numId w:val="5"/>
        </w:numPr>
        <w:shd w:val="clear" w:color="auto" w:fill="auto"/>
        <w:spacing w:before="0"/>
        <w:ind w:left="20" w:right="20" w:firstLine="0"/>
      </w:pPr>
      <w:r>
        <w:t xml:space="preserve"> Медовый бальзам интенсивного действия для кутикулы - смягчает кожу вокруг ногтя и оказывает лечебное действие на корень. Всего за несколько дней он устраняет наиболе</w:t>
      </w:r>
      <w:r>
        <w:t>е часто встречающиеся проблемы с кутикулой и слоящимися ногтями.</w:t>
      </w:r>
    </w:p>
    <w:p w:rsidR="006F20A0" w:rsidRDefault="006F20A0">
      <w:pPr>
        <w:rPr>
          <w:sz w:val="2"/>
          <w:szCs w:val="2"/>
        </w:rPr>
        <w:sectPr w:rsidR="006F20A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  <w:bookmarkStart w:id="0" w:name="_GoBack"/>
      <w:bookmarkEnd w:id="0"/>
    </w:p>
    <w:p w:rsidR="006F20A0" w:rsidRDefault="00304683">
      <w:pPr>
        <w:pStyle w:val="20"/>
        <w:framePr w:w="8203" w:h="3012" w:hRule="exact" w:wrap="around" w:vAnchor="page" w:hAnchor="page" w:x="1854" w:y="1807"/>
        <w:shd w:val="clear" w:color="auto" w:fill="auto"/>
        <w:spacing w:line="245" w:lineRule="exact"/>
        <w:ind w:left="200" w:firstLine="0"/>
        <w:jc w:val="center"/>
      </w:pPr>
      <w:r>
        <w:rPr>
          <w:rStyle w:val="20pt"/>
          <w:b/>
          <w:bCs/>
        </w:rPr>
        <w:lastRenderedPageBreak/>
        <w:t>Базовые:</w:t>
      </w:r>
    </w:p>
    <w:p w:rsidR="006F20A0" w:rsidRDefault="00304683">
      <w:pPr>
        <w:pStyle w:val="1"/>
        <w:framePr w:w="8203" w:h="3012" w:hRule="exact" w:wrap="around" w:vAnchor="page" w:hAnchor="page" w:x="1854" w:y="1807"/>
        <w:shd w:val="clear" w:color="auto" w:fill="auto"/>
        <w:spacing w:before="0" w:line="245" w:lineRule="exact"/>
        <w:ind w:left="20" w:firstLine="0"/>
      </w:pPr>
      <w:r>
        <w:t>Их основная функция - защита ногтя от вредного воздействия: химия, лак, вода.</w:t>
      </w:r>
    </w:p>
    <w:p w:rsidR="006F20A0" w:rsidRDefault="00304683">
      <w:pPr>
        <w:pStyle w:val="1"/>
        <w:framePr w:w="8203" w:h="3012" w:hRule="exact" w:wrap="around" w:vAnchor="page" w:hAnchor="page" w:x="1854" w:y="1807"/>
        <w:numPr>
          <w:ilvl w:val="0"/>
          <w:numId w:val="6"/>
        </w:numPr>
        <w:shd w:val="clear" w:color="auto" w:fill="auto"/>
        <w:spacing w:before="0" w:line="245" w:lineRule="exact"/>
        <w:ind w:left="380" w:right="220"/>
        <w:jc w:val="left"/>
      </w:pPr>
      <w:r>
        <w:t xml:space="preserve"> Выравнивающие - выравнивают поверхность натуральной пластины, если не доступна шлифовка.</w:t>
      </w:r>
    </w:p>
    <w:p w:rsidR="006F20A0" w:rsidRDefault="00304683">
      <w:pPr>
        <w:pStyle w:val="1"/>
        <w:framePr w:w="8203" w:h="3012" w:hRule="exact" w:wrap="around" w:vAnchor="page" w:hAnchor="page" w:x="1854" w:y="1807"/>
        <w:numPr>
          <w:ilvl w:val="0"/>
          <w:numId w:val="6"/>
        </w:numPr>
        <w:shd w:val="clear" w:color="auto" w:fill="auto"/>
        <w:spacing w:before="0"/>
        <w:ind w:left="20" w:firstLine="0"/>
      </w:pPr>
      <w:r>
        <w:t xml:space="preserve"> Лечебные - используются самостоятельно:</w:t>
      </w:r>
    </w:p>
    <w:p w:rsidR="006F20A0" w:rsidRDefault="00304683">
      <w:pPr>
        <w:pStyle w:val="1"/>
        <w:framePr w:w="8203" w:h="3012" w:hRule="exact" w:wrap="around" w:vAnchor="page" w:hAnchor="page" w:x="1854" w:y="1807"/>
        <w:numPr>
          <w:ilvl w:val="0"/>
          <w:numId w:val="7"/>
        </w:numPr>
        <w:shd w:val="clear" w:color="auto" w:fill="auto"/>
        <w:spacing w:before="0"/>
        <w:ind w:left="20" w:firstLine="0"/>
      </w:pPr>
      <w:r>
        <w:t xml:space="preserve"> кальциевые - для тонких и ломких ногтей</w:t>
      </w:r>
    </w:p>
    <w:p w:rsidR="006F20A0" w:rsidRDefault="00304683">
      <w:pPr>
        <w:pStyle w:val="1"/>
        <w:framePr w:w="8203" w:h="3012" w:hRule="exact" w:wrap="around" w:vAnchor="page" w:hAnchor="page" w:x="1854" w:y="1807"/>
        <w:numPr>
          <w:ilvl w:val="0"/>
          <w:numId w:val="7"/>
        </w:numPr>
        <w:shd w:val="clear" w:color="auto" w:fill="auto"/>
        <w:spacing w:before="0"/>
        <w:ind w:left="20" w:firstLine="0"/>
      </w:pPr>
      <w:r>
        <w:t xml:space="preserve"> протеиновые - уменьшают ломкость и расслаивание</w:t>
      </w:r>
    </w:p>
    <w:p w:rsidR="006F20A0" w:rsidRDefault="00304683">
      <w:pPr>
        <w:pStyle w:val="1"/>
        <w:framePr w:w="8203" w:h="3012" w:hRule="exact" w:wrap="around" w:vAnchor="page" w:hAnchor="page" w:x="1854" w:y="1807"/>
        <w:numPr>
          <w:ilvl w:val="0"/>
          <w:numId w:val="7"/>
        </w:numPr>
        <w:shd w:val="clear" w:color="auto" w:fill="auto"/>
        <w:spacing w:before="0"/>
        <w:ind w:left="20" w:firstLine="0"/>
      </w:pPr>
      <w:r>
        <w:t xml:space="preserve"> увлажняющие - для очень сухих, обезвоженных ногтей.</w:t>
      </w:r>
    </w:p>
    <w:p w:rsidR="006F20A0" w:rsidRDefault="00304683">
      <w:pPr>
        <w:pStyle w:val="1"/>
        <w:framePr w:w="8203" w:h="3012" w:hRule="exact" w:wrap="around" w:vAnchor="page" w:hAnchor="page" w:x="1854" w:y="1807"/>
        <w:numPr>
          <w:ilvl w:val="0"/>
          <w:numId w:val="7"/>
        </w:numPr>
        <w:shd w:val="clear" w:color="auto" w:fill="auto"/>
        <w:spacing w:before="0"/>
        <w:ind w:left="20" w:firstLine="0"/>
      </w:pPr>
      <w:r>
        <w:t xml:space="preserve"> противогрибковые - для профилактики</w:t>
      </w:r>
    </w:p>
    <w:p w:rsidR="006F20A0" w:rsidRDefault="00304683">
      <w:pPr>
        <w:pStyle w:val="1"/>
        <w:framePr w:w="8203" w:h="3012" w:hRule="exact" w:wrap="around" w:vAnchor="page" w:hAnchor="page" w:x="1854" w:y="1807"/>
        <w:numPr>
          <w:ilvl w:val="0"/>
          <w:numId w:val="7"/>
        </w:numPr>
        <w:shd w:val="clear" w:color="auto" w:fill="auto"/>
        <w:spacing w:before="0"/>
        <w:ind w:left="20" w:firstLine="0"/>
      </w:pPr>
      <w:r>
        <w:t xml:space="preserve"> детеренты - для грызущих ногти</w:t>
      </w:r>
    </w:p>
    <w:p w:rsidR="006F20A0" w:rsidRDefault="00304683">
      <w:pPr>
        <w:pStyle w:val="1"/>
        <w:framePr w:w="8203" w:h="3012" w:hRule="exact" w:wrap="around" w:vAnchor="page" w:hAnchor="page" w:x="1854" w:y="1807"/>
        <w:numPr>
          <w:ilvl w:val="0"/>
          <w:numId w:val="6"/>
        </w:numPr>
        <w:shd w:val="clear" w:color="auto" w:fill="auto"/>
        <w:spacing w:before="0"/>
        <w:ind w:left="20" w:right="220" w:firstLine="0"/>
      </w:pPr>
      <w:r>
        <w:t xml:space="preserve"> Клеящие - обеспечивают лучшее сцепление натуральной пластинки с цветным лаком.</w:t>
      </w:r>
    </w:p>
    <w:p w:rsidR="006F20A0" w:rsidRDefault="006F20A0">
      <w:pPr>
        <w:rPr>
          <w:sz w:val="2"/>
          <w:szCs w:val="2"/>
        </w:rPr>
        <w:sectPr w:rsidR="006F20A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F20A0" w:rsidRDefault="00304683">
      <w:pPr>
        <w:pStyle w:val="20"/>
        <w:framePr w:w="8309" w:h="11098" w:hRule="exact" w:wrap="around" w:vAnchor="page" w:hAnchor="page" w:x="1801" w:y="1757"/>
        <w:shd w:val="clear" w:color="auto" w:fill="auto"/>
        <w:ind w:left="20" w:firstLine="320"/>
        <w:jc w:val="left"/>
      </w:pPr>
      <w:r>
        <w:rPr>
          <w:rStyle w:val="20pt1"/>
          <w:b/>
          <w:bCs/>
        </w:rPr>
        <w:lastRenderedPageBreak/>
        <w:t xml:space="preserve">2Лак для ногтей. Виды лаков. </w:t>
      </w:r>
      <w:r>
        <w:rPr>
          <w:rStyle w:val="20pt1"/>
          <w:b/>
          <w:bCs/>
        </w:rPr>
        <w:t>Нанесение лака. Удаление лака.</w:t>
      </w:r>
    </w:p>
    <w:p w:rsidR="006F20A0" w:rsidRDefault="00304683">
      <w:pPr>
        <w:pStyle w:val="1"/>
        <w:framePr w:w="8309" w:h="11098" w:hRule="exact" w:wrap="around" w:vAnchor="page" w:hAnchor="page" w:x="1801" w:y="1757"/>
        <w:shd w:val="clear" w:color="auto" w:fill="auto"/>
        <w:spacing w:before="0"/>
        <w:ind w:left="20" w:right="40" w:firstLine="0"/>
        <w:jc w:val="left"/>
      </w:pPr>
      <w:r>
        <w:t>Главная функция этого вида средств — декоративная. Цветные лаки не содержат специальных или особенных ингредиентов для лечения или выравнивания ногтей. Зато эти лаки содержат пигменты, сочетание которых позволяет получить сам</w:t>
      </w:r>
      <w:r>
        <w:t>ые различные оттенки лакового покрытия.</w:t>
      </w:r>
    </w:p>
    <w:p w:rsidR="006F20A0" w:rsidRDefault="00304683">
      <w:pPr>
        <w:pStyle w:val="1"/>
        <w:framePr w:w="8309" w:h="11098" w:hRule="exact" w:wrap="around" w:vAnchor="page" w:hAnchor="page" w:x="1801" w:y="1757"/>
        <w:shd w:val="clear" w:color="auto" w:fill="auto"/>
        <w:spacing w:before="0"/>
        <w:ind w:left="3320" w:firstLine="0"/>
        <w:jc w:val="left"/>
      </w:pPr>
      <w:r>
        <w:t>В состав лака входят:</w:t>
      </w:r>
    </w:p>
    <w:p w:rsidR="006F20A0" w:rsidRDefault="00304683">
      <w:pPr>
        <w:pStyle w:val="1"/>
        <w:framePr w:w="8309" w:h="11098" w:hRule="exact" w:wrap="around" w:vAnchor="page" w:hAnchor="page" w:x="1801" w:y="1757"/>
        <w:shd w:val="clear" w:color="auto" w:fill="auto"/>
        <w:spacing w:before="0"/>
        <w:ind w:left="20" w:right="40" w:firstLine="0"/>
        <w:jc w:val="left"/>
      </w:pPr>
      <w:r>
        <w:rPr>
          <w:rStyle w:val="95pt0pt0"/>
        </w:rPr>
        <w:t xml:space="preserve">Нитроцеллюлоза </w:t>
      </w:r>
      <w:r>
        <w:t>- пленкообразователь - один из важнейших компонентов лака. Именно он создает гладкую, прочную и блестящую пленку, которая равномерно ложится на ноготь.Также может использоваться с</w:t>
      </w:r>
      <w:r>
        <w:t xml:space="preserve">интетический аналог - САВ. </w:t>
      </w:r>
      <w:r>
        <w:rPr>
          <w:rStyle w:val="95pt0pt0"/>
        </w:rPr>
        <w:t xml:space="preserve">Толуол-сульфонамид(толуен) </w:t>
      </w:r>
      <w:r>
        <w:t>(формаль дегид нал смола) - Его задачей было препятствовать выпадению в осадок и распаду цветового пигмента в лаках, а так же способствовать скорому высыханию лакового покрытия.Вещество обладает наркоти</w:t>
      </w:r>
      <w:r>
        <w:t xml:space="preserve">ческим воздействием(летучее соединение) легко проникает в сосуды головного мозга. В наше время найдены его безопасные заменители спирты, эфиры. </w:t>
      </w:r>
      <w:r>
        <w:rPr>
          <w:rStyle w:val="95pt0pt0"/>
        </w:rPr>
        <w:t xml:space="preserve">Формальдегид или формальдегидные смолы и вещества </w:t>
      </w:r>
      <w:r>
        <w:t>.Он часто использовался в средствах для укрепления ногтей, а т</w:t>
      </w:r>
      <w:r>
        <w:t>акже в лаках, чтобы придать покрытию большую прочность.</w:t>
      </w:r>
    </w:p>
    <w:p w:rsidR="006F20A0" w:rsidRDefault="00304683">
      <w:pPr>
        <w:pStyle w:val="1"/>
        <w:framePr w:w="8309" w:h="11098" w:hRule="exact" w:wrap="around" w:vAnchor="page" w:hAnchor="page" w:x="1801" w:y="1757"/>
        <w:shd w:val="clear" w:color="auto" w:fill="auto"/>
        <w:spacing w:before="0"/>
        <w:ind w:left="20" w:right="40" w:firstLine="0"/>
        <w:jc w:val="left"/>
      </w:pPr>
      <w:r>
        <w:rPr>
          <w:rStyle w:val="95pt0pt0"/>
        </w:rPr>
        <w:t xml:space="preserve">Пластификаторы </w:t>
      </w:r>
      <w:r>
        <w:t>- вещества, увеличивающие эластичность лака. Кроме этого, они придают лаку дополнительные прочность и блеск, улучшают сцепляемость с ногтевой поверхностью,предотвращают выпадение осадка</w:t>
      </w:r>
      <w:r>
        <w:t xml:space="preserve">. К пластификаторам принадлежат эфиры, бентониты, кремниевые кислоты,различные масла и смолы. </w:t>
      </w:r>
      <w:r>
        <w:rPr>
          <w:rStyle w:val="95pt0pt0"/>
        </w:rPr>
        <w:t xml:space="preserve">Растворители </w:t>
      </w:r>
      <w:r>
        <w:t>(ацетон, бутил и этилацетат, могут быть - эфиры, кетоны, сольвенты, спирты и д.р.) - разбавляют лак, отвечают за время высыхания, вязкотсть, стабильн</w:t>
      </w:r>
      <w:r>
        <w:t xml:space="preserve">ость, способность сохранять свойства длительн.время .В современных большую роль играют этилацетат и бутилацетат - растворители нитроцеллюлозы. </w:t>
      </w:r>
      <w:r>
        <w:rPr>
          <w:rStyle w:val="95pt0pt0"/>
        </w:rPr>
        <w:t xml:space="preserve">Пигменты </w:t>
      </w:r>
      <w:r>
        <w:t>(красителти - оксиды титана и железа, органические пигменты); компоненты, которые дают цвет, оттенок и с</w:t>
      </w:r>
      <w:r>
        <w:t xml:space="preserve">ияние. Они могут быть органическими и минеральными, растительными и синтетич., растворимыми и не раствор, менять цвет. </w:t>
      </w:r>
      <w:r>
        <w:rPr>
          <w:rStyle w:val="95pt0pt0"/>
        </w:rPr>
        <w:t>Другие добавки (присадки):</w:t>
      </w:r>
    </w:p>
    <w:p w:rsidR="006F20A0" w:rsidRDefault="00304683">
      <w:pPr>
        <w:pStyle w:val="1"/>
        <w:framePr w:w="8309" w:h="11098" w:hRule="exact" w:wrap="around" w:vAnchor="page" w:hAnchor="page" w:x="1801" w:y="1757"/>
        <w:numPr>
          <w:ilvl w:val="0"/>
          <w:numId w:val="8"/>
        </w:numPr>
        <w:shd w:val="clear" w:color="auto" w:fill="auto"/>
        <w:spacing w:before="0"/>
        <w:ind w:left="20" w:firstLine="0"/>
        <w:jc w:val="left"/>
      </w:pPr>
      <w:r>
        <w:t xml:space="preserve"> слюда - иногда содержится в перламутровых лаках;</w:t>
      </w:r>
    </w:p>
    <w:p w:rsidR="006F20A0" w:rsidRDefault="00304683">
      <w:pPr>
        <w:pStyle w:val="1"/>
        <w:framePr w:w="8309" w:h="11098" w:hRule="exact" w:wrap="around" w:vAnchor="page" w:hAnchor="page" w:x="1801" w:y="1757"/>
        <w:numPr>
          <w:ilvl w:val="0"/>
          <w:numId w:val="8"/>
        </w:numPr>
        <w:shd w:val="clear" w:color="auto" w:fill="auto"/>
        <w:spacing w:before="0"/>
        <w:ind w:left="20" w:firstLine="0"/>
        <w:jc w:val="left"/>
      </w:pPr>
      <w:r>
        <w:t xml:space="preserve"> поглотитель ультрафиолета - защищает от выгорания;</w:t>
      </w:r>
    </w:p>
    <w:p w:rsidR="006F20A0" w:rsidRDefault="00304683">
      <w:pPr>
        <w:pStyle w:val="1"/>
        <w:framePr w:w="8309" w:h="11098" w:hRule="exact" w:wrap="around" w:vAnchor="page" w:hAnchor="page" w:x="1801" w:y="1757"/>
        <w:numPr>
          <w:ilvl w:val="0"/>
          <w:numId w:val="8"/>
        </w:numPr>
        <w:shd w:val="clear" w:color="auto" w:fill="auto"/>
        <w:spacing w:before="0"/>
        <w:ind w:left="20" w:right="40" w:firstLine="0"/>
        <w:jc w:val="left"/>
      </w:pPr>
      <w:r>
        <w:t xml:space="preserve"> питательные вещества (кальций, керамиды и протеины) - улучшение, защита и увлажнение ногтей.</w:t>
      </w:r>
    </w:p>
    <w:p w:rsidR="006F20A0" w:rsidRDefault="00304683">
      <w:pPr>
        <w:pStyle w:val="1"/>
        <w:framePr w:w="8309" w:h="11098" w:hRule="exact" w:wrap="around" w:vAnchor="page" w:hAnchor="page" w:x="1801" w:y="1757"/>
        <w:shd w:val="clear" w:color="auto" w:fill="auto"/>
        <w:spacing w:before="0"/>
        <w:ind w:left="3120" w:firstLine="0"/>
        <w:jc w:val="left"/>
      </w:pPr>
      <w:r>
        <w:t>В зависимости от состава.</w:t>
      </w:r>
    </w:p>
    <w:p w:rsidR="006F20A0" w:rsidRDefault="00304683">
      <w:pPr>
        <w:pStyle w:val="1"/>
        <w:framePr w:w="8309" w:h="11098" w:hRule="exact" w:wrap="around" w:vAnchor="page" w:hAnchor="page" w:x="1801" w:y="1757"/>
        <w:shd w:val="clear" w:color="auto" w:fill="auto"/>
        <w:spacing w:before="0"/>
        <w:ind w:left="20" w:right="40" w:firstLine="0"/>
        <w:jc w:val="left"/>
      </w:pPr>
      <w:r>
        <w:t>Перламутровый. Экспресс-лак.( Сохнет за 1 минуту)С блестками( Содержит блестки разной формы и величины) Матовый. Акварельные лаки. Хамел</w:t>
      </w:r>
      <w:r>
        <w:t>еон. Температурные.</w:t>
      </w:r>
    </w:p>
    <w:p w:rsidR="006F20A0" w:rsidRDefault="00304683">
      <w:pPr>
        <w:pStyle w:val="1"/>
        <w:framePr w:w="8309" w:h="11098" w:hRule="exact" w:wrap="around" w:vAnchor="page" w:hAnchor="page" w:x="1801" w:y="1757"/>
        <w:shd w:val="clear" w:color="auto" w:fill="auto"/>
        <w:spacing w:before="0"/>
        <w:ind w:left="20" w:right="40" w:firstLine="0"/>
        <w:jc w:val="left"/>
      </w:pPr>
      <w:r>
        <w:t>Голографический лак. Слюдяной лак. Лак с эффектом «старого фарфора» Лак «Танцевальная легенда» Пиль-офф-лак.</w:t>
      </w:r>
    </w:p>
    <w:p w:rsidR="006F20A0" w:rsidRDefault="00304683">
      <w:pPr>
        <w:pStyle w:val="30"/>
        <w:framePr w:w="8309" w:h="11098" w:hRule="exact" w:wrap="around" w:vAnchor="page" w:hAnchor="page" w:x="1801" w:y="1757"/>
        <w:shd w:val="clear" w:color="auto" w:fill="auto"/>
        <w:ind w:left="3720"/>
      </w:pPr>
      <w:r>
        <w:t>Удаление лака</w:t>
      </w:r>
    </w:p>
    <w:p w:rsidR="006F20A0" w:rsidRDefault="00304683">
      <w:pPr>
        <w:pStyle w:val="1"/>
        <w:framePr w:w="8309" w:h="11098" w:hRule="exact" w:wrap="around" w:vAnchor="page" w:hAnchor="page" w:x="1801" w:y="1757"/>
        <w:numPr>
          <w:ilvl w:val="0"/>
          <w:numId w:val="9"/>
        </w:numPr>
        <w:shd w:val="clear" w:color="auto" w:fill="auto"/>
        <w:spacing w:before="0"/>
        <w:ind w:left="20" w:right="660" w:firstLine="320"/>
        <w:jc w:val="left"/>
      </w:pPr>
      <w:r>
        <w:t xml:space="preserve"> Ватный тампон следует пропитать жидкостью (кремом или эмульсией) для снятия лака.</w:t>
      </w:r>
    </w:p>
    <w:p w:rsidR="006F20A0" w:rsidRDefault="00304683">
      <w:pPr>
        <w:pStyle w:val="1"/>
        <w:framePr w:w="8309" w:h="11098" w:hRule="exact" w:wrap="around" w:vAnchor="page" w:hAnchor="page" w:x="1801" w:y="1757"/>
        <w:numPr>
          <w:ilvl w:val="0"/>
          <w:numId w:val="9"/>
        </w:numPr>
        <w:shd w:val="clear" w:color="auto" w:fill="auto"/>
        <w:spacing w:before="0"/>
        <w:ind w:left="20" w:firstLine="320"/>
        <w:jc w:val="left"/>
      </w:pPr>
      <w:r>
        <w:t xml:space="preserve"> Стереть тампоном с ногтя лаковое покрытие.</w:t>
      </w:r>
    </w:p>
    <w:p w:rsidR="006F20A0" w:rsidRDefault="00304683">
      <w:pPr>
        <w:pStyle w:val="1"/>
        <w:framePr w:w="8309" w:h="11098" w:hRule="exact" w:wrap="around" w:vAnchor="page" w:hAnchor="page" w:x="1801" w:y="1757"/>
        <w:numPr>
          <w:ilvl w:val="0"/>
          <w:numId w:val="9"/>
        </w:numPr>
        <w:shd w:val="clear" w:color="auto" w:fill="auto"/>
        <w:spacing w:before="0"/>
        <w:ind w:left="20" w:right="660" w:firstLine="320"/>
        <w:jc w:val="left"/>
      </w:pPr>
      <w:r>
        <w:t xml:space="preserve"> Полностью удалигь весь лак. После этого очень важно вымыть руки с жид ким мылом.</w:t>
      </w:r>
    </w:p>
    <w:p w:rsidR="006F20A0" w:rsidRDefault="00304683">
      <w:pPr>
        <w:pStyle w:val="30"/>
        <w:framePr w:w="8309" w:h="2294" w:hRule="exact" w:wrap="around" w:vAnchor="page" w:hAnchor="page" w:x="1801" w:y="13434"/>
        <w:shd w:val="clear" w:color="auto" w:fill="auto"/>
        <w:spacing w:after="151" w:line="160" w:lineRule="exact"/>
        <w:ind w:left="20"/>
      </w:pPr>
      <w:r>
        <w:t>НАНЕСЕНИЕ ЛАКА</w:t>
      </w:r>
    </w:p>
    <w:p w:rsidR="006F20A0" w:rsidRDefault="00304683">
      <w:pPr>
        <w:pStyle w:val="1"/>
        <w:framePr w:w="8309" w:h="2294" w:hRule="exact" w:wrap="around" w:vAnchor="page" w:hAnchor="page" w:x="1801" w:y="13434"/>
        <w:numPr>
          <w:ilvl w:val="0"/>
          <w:numId w:val="10"/>
        </w:numPr>
        <w:shd w:val="clear" w:color="auto" w:fill="auto"/>
        <w:spacing w:before="0" w:line="200" w:lineRule="exact"/>
        <w:ind w:left="20" w:firstLine="0"/>
        <w:jc w:val="left"/>
      </w:pPr>
      <w:r>
        <w:t xml:space="preserve"> Нанести основу (базовое покрытие).</w:t>
      </w:r>
    </w:p>
    <w:p w:rsidR="006F20A0" w:rsidRDefault="00304683">
      <w:pPr>
        <w:pStyle w:val="1"/>
        <w:framePr w:w="8309" w:h="2294" w:hRule="exact" w:wrap="around" w:vAnchor="page" w:hAnchor="page" w:x="1801" w:y="13434"/>
        <w:numPr>
          <w:ilvl w:val="0"/>
          <w:numId w:val="10"/>
        </w:numPr>
        <w:shd w:val="clear" w:color="auto" w:fill="auto"/>
        <w:spacing w:before="0" w:line="226" w:lineRule="exact"/>
        <w:ind w:left="20" w:right="40" w:firstLine="0"/>
        <w:jc w:val="left"/>
      </w:pPr>
      <w:r>
        <w:t xml:space="preserve"> Нанести цветной лак. Кисточку следует подносигь к середине ногтя, ближе к корн</w:t>
      </w:r>
      <w:r>
        <w:t>ю. Провести продольную полоску от корня к кончику ногтя, а затем полоски по краям. Полоски следует проводить очень быстро, так как от этого зависит равномерность покрытия.</w:t>
      </w:r>
    </w:p>
    <w:p w:rsidR="006F20A0" w:rsidRDefault="00304683">
      <w:pPr>
        <w:pStyle w:val="1"/>
        <w:framePr w:w="8309" w:h="2294" w:hRule="exact" w:wrap="around" w:vAnchor="page" w:hAnchor="page" w:x="1801" w:y="13434"/>
        <w:numPr>
          <w:ilvl w:val="0"/>
          <w:numId w:val="10"/>
        </w:numPr>
        <w:shd w:val="clear" w:color="auto" w:fill="auto"/>
        <w:spacing w:before="0" w:line="226" w:lineRule="exact"/>
        <w:ind w:left="20" w:firstLine="0"/>
        <w:jc w:val="left"/>
      </w:pPr>
      <w:r>
        <w:t>Покрыть ногти закрепителем.</w:t>
      </w:r>
    </w:p>
    <w:p w:rsidR="006F20A0" w:rsidRDefault="00304683">
      <w:pPr>
        <w:pStyle w:val="1"/>
        <w:framePr w:w="8309" w:h="2294" w:hRule="exact" w:wrap="around" w:vAnchor="page" w:hAnchor="page" w:x="1801" w:y="13434"/>
        <w:shd w:val="clear" w:color="auto" w:fill="auto"/>
        <w:spacing w:before="0"/>
        <w:ind w:left="20" w:right="40" w:firstLine="0"/>
        <w:jc w:val="left"/>
      </w:pPr>
      <w:r>
        <w:t>4.Осталось высушить ногти. Однако помните</w:t>
      </w:r>
      <w:r>
        <w:rPr>
          <w:vertAlign w:val="superscript"/>
        </w:rPr>
        <w:t>-</w:t>
      </w:r>
      <w:r>
        <w:t xml:space="preserve"> если у вас наращенные ногти, то полностью они высыхают лишь за 40-60 минут.</w:t>
      </w:r>
    </w:p>
    <w:p w:rsidR="006F20A0" w:rsidRDefault="006F20A0">
      <w:pPr>
        <w:rPr>
          <w:sz w:val="2"/>
          <w:szCs w:val="2"/>
        </w:rPr>
      </w:pPr>
    </w:p>
    <w:sectPr w:rsidR="006F20A0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683" w:rsidRDefault="00304683">
      <w:r>
        <w:separator/>
      </w:r>
    </w:p>
  </w:endnote>
  <w:endnote w:type="continuationSeparator" w:id="0">
    <w:p w:rsidR="00304683" w:rsidRDefault="00304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683" w:rsidRDefault="00304683"/>
  </w:footnote>
  <w:footnote w:type="continuationSeparator" w:id="0">
    <w:p w:rsidR="00304683" w:rsidRDefault="0030468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82B1A"/>
    <w:multiLevelType w:val="multilevel"/>
    <w:tmpl w:val="80BAC2B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DD588C"/>
    <w:multiLevelType w:val="multilevel"/>
    <w:tmpl w:val="7ACEC34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D643C35"/>
    <w:multiLevelType w:val="multilevel"/>
    <w:tmpl w:val="FCB40A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61B19BC"/>
    <w:multiLevelType w:val="multilevel"/>
    <w:tmpl w:val="0E04FC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FD703D9"/>
    <w:multiLevelType w:val="multilevel"/>
    <w:tmpl w:val="A176C4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CBC30F5"/>
    <w:multiLevelType w:val="multilevel"/>
    <w:tmpl w:val="EAD6DA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F7F7128"/>
    <w:multiLevelType w:val="multilevel"/>
    <w:tmpl w:val="C7B88D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0297E0F"/>
    <w:multiLevelType w:val="multilevel"/>
    <w:tmpl w:val="A094F4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B0241CC"/>
    <w:multiLevelType w:val="multilevel"/>
    <w:tmpl w:val="EAD6BF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CFC29E2"/>
    <w:multiLevelType w:val="multilevel"/>
    <w:tmpl w:val="DAD83F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3"/>
  </w:num>
  <w:num w:numId="8">
    <w:abstractNumId w:val="0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6F20A0"/>
    <w:rsid w:val="00304683"/>
    <w:rsid w:val="00694FF9"/>
    <w:rsid w:val="006F2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DCF27"/>
  <w15:docId w15:val="{3CCAF41C-0A99-4FDB-8CF0-03A1F7A39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19"/>
      <w:szCs w:val="19"/>
      <w:u w:val="none"/>
    </w:rPr>
  </w:style>
  <w:style w:type="character" w:customStyle="1" w:styleId="a6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0"/>
      <w:szCs w:val="20"/>
      <w:u w:val="none"/>
    </w:rPr>
  </w:style>
  <w:style w:type="character" w:customStyle="1" w:styleId="20pt">
    <w:name w:val="Основной текст (2) + 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5pt0pt">
    <w:name w:val="Основной текст + 9;5 pt;Полужирный;Интервал 0 pt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0pt0">
    <w:name w:val="Основной текст (2) + 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0pt1">
    <w:name w:val="Основной текст (2) + 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5pt0pt0">
    <w:name w:val="Основной текст + 9;5 pt;Полужирный;Интервал 0 pt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2"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50" w:lineRule="exact"/>
      <w:ind w:hanging="360"/>
      <w:jc w:val="both"/>
    </w:pPr>
    <w:rPr>
      <w:rFonts w:ascii="Times New Roman" w:eastAsia="Times New Roman" w:hAnsi="Times New Roman" w:cs="Times New Roman"/>
      <w:b/>
      <w:bCs/>
      <w:spacing w:val="3"/>
      <w:sz w:val="19"/>
      <w:szCs w:val="19"/>
    </w:rPr>
  </w:style>
  <w:style w:type="paragraph" w:customStyle="1" w:styleId="1">
    <w:name w:val="Основной текст1"/>
    <w:basedOn w:val="a"/>
    <w:link w:val="a6"/>
    <w:pPr>
      <w:shd w:val="clear" w:color="auto" w:fill="FFFFFF"/>
      <w:spacing w:before="300" w:line="250" w:lineRule="exact"/>
      <w:ind w:hanging="360"/>
      <w:jc w:val="both"/>
    </w:pPr>
    <w:rPr>
      <w:rFonts w:ascii="Times New Roman" w:eastAsia="Times New Roman" w:hAnsi="Times New Roman" w:cs="Times New Roman"/>
      <w:spacing w:val="-1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50" w:lineRule="exact"/>
    </w:pPr>
    <w:rPr>
      <w:rFonts w:ascii="Times New Roman" w:eastAsia="Times New Roman" w:hAnsi="Times New Roman" w:cs="Times New Roman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1763</Words>
  <Characters>10054</Characters>
  <Application>Microsoft Office Word</Application>
  <DocSecurity>0</DocSecurity>
  <Lines>83</Lines>
  <Paragraphs>23</Paragraphs>
  <ScaleCrop>false</ScaleCrop>
  <Company/>
  <LinksUpToDate>false</LinksUpToDate>
  <CharactersWithSpaces>11794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Nadya</cp:lastModifiedBy>
  <cp:revision>3</cp:revision>
  <dcterms:created xsi:type="dcterms:W3CDTF">2020-05-06T03:26:00Z</dcterms:created>
  <dcterms:modified xsi:type="dcterms:W3CDTF">2020-05-06T03:28:00Z</dcterms:modified>
</cp:coreProperties>
</file>