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D4" w:rsidRPr="00B15E99" w:rsidRDefault="004D47F8" w:rsidP="00B15E99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E99">
        <w:rPr>
          <w:rFonts w:ascii="Times New Roman" w:hAnsi="Times New Roman" w:cs="Times New Roman"/>
          <w:b/>
          <w:sz w:val="24"/>
          <w:szCs w:val="24"/>
        </w:rPr>
        <w:t xml:space="preserve">Задания по </w:t>
      </w:r>
      <w:r w:rsidR="00DA73D4" w:rsidRPr="00B15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B50">
        <w:rPr>
          <w:rFonts w:ascii="Times New Roman" w:hAnsi="Times New Roman" w:cs="Times New Roman"/>
          <w:b/>
          <w:sz w:val="24"/>
          <w:szCs w:val="24"/>
        </w:rPr>
        <w:t xml:space="preserve">УД «Астрономия» </w:t>
      </w:r>
      <w:r w:rsidR="00DA73D4" w:rsidRPr="00B15E99">
        <w:rPr>
          <w:rFonts w:ascii="Times New Roman" w:hAnsi="Times New Roman" w:cs="Times New Roman"/>
          <w:b/>
          <w:sz w:val="24"/>
          <w:szCs w:val="24"/>
        </w:rPr>
        <w:t xml:space="preserve"> выполнить в виде конспекта в рабочих тетрадях и отправить на проверку.</w:t>
      </w:r>
    </w:p>
    <w:p w:rsidR="00B15E99" w:rsidRPr="00B15E99" w:rsidRDefault="00DA73D4" w:rsidP="006C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3D4" w:rsidRDefault="006C2B50" w:rsidP="00DA73D4">
      <w:pPr>
        <w:pStyle w:val="a3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3D4" w:rsidRDefault="00DA73D4">
      <w:pPr>
        <w:pStyle w:val="a3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Pr="00DA73D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DA73D4">
        <w:rPr>
          <w:rFonts w:ascii="Times New Roman" w:eastAsia="Calibri" w:hAnsi="Times New Roman" w:cs="Times New Roman"/>
          <w:b/>
          <w:bCs/>
          <w:sz w:val="24"/>
          <w:szCs w:val="24"/>
        </w:rPr>
        <w:t>Эво</w:t>
      </w:r>
      <w:r w:rsidRPr="00DA73D4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л</w:t>
      </w:r>
      <w:r w:rsidRPr="00DA73D4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ю</w:t>
      </w:r>
      <w:r w:rsidRPr="00DA73D4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ци</w:t>
      </w:r>
      <w:r w:rsidRPr="00DA73D4">
        <w:rPr>
          <w:rFonts w:ascii="Times New Roman" w:eastAsia="Calibri" w:hAnsi="Times New Roman" w:cs="Times New Roman"/>
          <w:b/>
          <w:bCs/>
          <w:sz w:val="24"/>
          <w:szCs w:val="24"/>
        </w:rPr>
        <w:t>я Вс</w:t>
      </w:r>
      <w:r w:rsidRPr="00DA73D4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е</w:t>
      </w:r>
      <w:r w:rsidRPr="00DA73D4">
        <w:rPr>
          <w:rFonts w:ascii="Times New Roman" w:eastAsia="Calibri" w:hAnsi="Times New Roman" w:cs="Times New Roman"/>
          <w:b/>
          <w:bCs/>
          <w:sz w:val="24"/>
          <w:szCs w:val="24"/>
        </w:rPr>
        <w:t>л</w:t>
      </w:r>
      <w:r w:rsidRPr="00DA73D4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е</w:t>
      </w:r>
      <w:r w:rsidRPr="00DA73D4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нн</w:t>
      </w:r>
      <w:r w:rsidRPr="00DA73D4">
        <w:rPr>
          <w:rFonts w:ascii="Times New Roman" w:eastAsia="Calibri" w:hAnsi="Times New Roman" w:cs="Times New Roman"/>
          <w:b/>
          <w:bCs/>
          <w:sz w:val="24"/>
          <w:szCs w:val="24"/>
        </w:rPr>
        <w:t>ой</w:t>
      </w:r>
    </w:p>
    <w:p w:rsidR="006C2B50" w:rsidRDefault="006C2B5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A73D4" w:rsidRPr="00DA73D4" w:rsidRDefault="00DA73D4" w:rsidP="00DA73D4">
      <w:pPr>
        <w:widowControl w:val="0"/>
        <w:autoSpaceDE w:val="0"/>
        <w:autoSpaceDN w:val="0"/>
        <w:adjustRightInd w:val="0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DA73D4">
        <w:rPr>
          <w:rFonts w:ascii="Times New Roman" w:eastAsia="Calibri" w:hAnsi="Times New Roman" w:cs="Times New Roman"/>
          <w:b/>
          <w:bCs/>
          <w:sz w:val="24"/>
          <w:szCs w:val="24"/>
        </w:rPr>
        <w:t>Во</w:t>
      </w:r>
      <w:r w:rsidRPr="00DA73D4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пр</w:t>
      </w:r>
      <w:r w:rsidRPr="00DA73D4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DA73D4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с</w:t>
      </w:r>
      <w:r w:rsidRPr="00DA73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ы </w:t>
      </w:r>
      <w:r w:rsidRPr="00DA73D4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п</w:t>
      </w:r>
      <w:r w:rsidRPr="00DA73D4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DA73D4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A73D4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т</w:t>
      </w:r>
      <w:r w:rsidRPr="00DA73D4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е</w:t>
      </w:r>
      <w:r w:rsidRPr="00DA73D4">
        <w:rPr>
          <w:rFonts w:ascii="Times New Roman" w:eastAsia="Calibri" w:hAnsi="Times New Roman" w:cs="Times New Roman"/>
          <w:b/>
          <w:bCs/>
          <w:sz w:val="24"/>
          <w:szCs w:val="24"/>
        </w:rPr>
        <w:t>м</w:t>
      </w:r>
      <w:r w:rsidRPr="00DA73D4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е</w:t>
      </w:r>
      <w:r w:rsidRPr="00DA73D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DA73D4" w:rsidRPr="00DA73D4" w:rsidRDefault="00DA73D4" w:rsidP="00DA73D4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right="-1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A73D4">
        <w:rPr>
          <w:rFonts w:ascii="Times New Roman" w:eastAsia="Calibri" w:hAnsi="Times New Roman" w:cs="Times New Roman"/>
          <w:sz w:val="24"/>
          <w:szCs w:val="24"/>
        </w:rPr>
        <w:t>Н</w:t>
      </w:r>
      <w:r w:rsidRPr="00DA73D4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DA73D4">
        <w:rPr>
          <w:rFonts w:ascii="Times New Roman" w:eastAsia="Calibri" w:hAnsi="Times New Roman" w:cs="Times New Roman"/>
          <w:sz w:val="24"/>
          <w:szCs w:val="24"/>
        </w:rPr>
        <w:t>ша</w:t>
      </w:r>
      <w:r w:rsidRPr="00DA73D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A73D4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DA73D4">
        <w:rPr>
          <w:rFonts w:ascii="Times New Roman" w:eastAsia="Calibri" w:hAnsi="Times New Roman" w:cs="Times New Roman"/>
          <w:sz w:val="24"/>
          <w:szCs w:val="24"/>
        </w:rPr>
        <w:t>в</w:t>
      </w:r>
      <w:r w:rsidRPr="00DA73D4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DA73D4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DA73D4">
        <w:rPr>
          <w:rFonts w:ascii="Times New Roman" w:eastAsia="Calibri" w:hAnsi="Times New Roman" w:cs="Times New Roman"/>
          <w:sz w:val="24"/>
          <w:szCs w:val="24"/>
        </w:rPr>
        <w:t>д</w:t>
      </w:r>
      <w:r w:rsidRPr="00DA73D4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DA73D4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DA73D4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DA73D4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DA73D4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DA73D4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DA73D4">
        <w:rPr>
          <w:rFonts w:ascii="Times New Roman" w:eastAsia="Calibri" w:hAnsi="Times New Roman" w:cs="Times New Roman"/>
          <w:sz w:val="24"/>
          <w:szCs w:val="24"/>
        </w:rPr>
        <w:t>те</w:t>
      </w:r>
      <w:r w:rsidRPr="00DA73D4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DA73D4">
        <w:rPr>
          <w:rFonts w:ascii="Times New Roman" w:eastAsia="Calibri" w:hAnsi="Times New Roman" w:cs="Times New Roman"/>
          <w:sz w:val="24"/>
          <w:szCs w:val="24"/>
        </w:rPr>
        <w:t>а</w:t>
      </w:r>
      <w:r w:rsidRPr="00DA73D4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DA73D4">
        <w:rPr>
          <w:rFonts w:ascii="Times New Roman" w:eastAsia="Calibri" w:hAnsi="Times New Roman" w:cs="Times New Roman"/>
          <w:sz w:val="24"/>
          <w:szCs w:val="24"/>
        </w:rPr>
        <w:t>— Гал</w:t>
      </w:r>
      <w:r w:rsidRPr="00DA73D4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DA73D4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DA73D4">
        <w:rPr>
          <w:rFonts w:ascii="Times New Roman" w:eastAsia="Calibri" w:hAnsi="Times New Roman" w:cs="Times New Roman"/>
          <w:sz w:val="24"/>
          <w:szCs w:val="24"/>
        </w:rPr>
        <w:t>т</w:t>
      </w:r>
      <w:r w:rsidRPr="00DA73D4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DA73D4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DA73D4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DA73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73D4" w:rsidRPr="00DA73D4" w:rsidRDefault="00DA73D4" w:rsidP="00DA73D4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right="-1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A73D4">
        <w:rPr>
          <w:rFonts w:ascii="Times New Roman" w:eastAsia="Calibri" w:hAnsi="Times New Roman" w:cs="Times New Roman"/>
          <w:sz w:val="24"/>
          <w:szCs w:val="24"/>
        </w:rPr>
        <w:t>Д</w:t>
      </w:r>
      <w:r w:rsidRPr="00DA73D4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DA73D4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DA73D4">
        <w:rPr>
          <w:rFonts w:ascii="Times New Roman" w:eastAsia="Calibri" w:hAnsi="Times New Roman" w:cs="Times New Roman"/>
          <w:sz w:val="24"/>
          <w:szCs w:val="24"/>
        </w:rPr>
        <w:t>г</w:t>
      </w:r>
      <w:r w:rsidRPr="00DA73D4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DA73D4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DA73D4">
        <w:rPr>
          <w:rFonts w:ascii="Times New Roman" w:eastAsia="Calibri" w:hAnsi="Times New Roman" w:cs="Times New Roman"/>
          <w:spacing w:val="2"/>
          <w:sz w:val="24"/>
          <w:szCs w:val="24"/>
        </w:rPr>
        <w:t>г</w:t>
      </w:r>
      <w:r w:rsidRPr="00DA73D4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DA73D4">
        <w:rPr>
          <w:rFonts w:ascii="Times New Roman" w:eastAsia="Calibri" w:hAnsi="Times New Roman" w:cs="Times New Roman"/>
          <w:sz w:val="24"/>
          <w:szCs w:val="24"/>
        </w:rPr>
        <w:t>л</w:t>
      </w:r>
      <w:r w:rsidRPr="00DA73D4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DA73D4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DA73D4">
        <w:rPr>
          <w:rFonts w:ascii="Times New Roman" w:eastAsia="Calibri" w:hAnsi="Times New Roman" w:cs="Times New Roman"/>
          <w:sz w:val="24"/>
          <w:szCs w:val="24"/>
        </w:rPr>
        <w:t>т</w:t>
      </w:r>
      <w:r w:rsidRPr="00DA73D4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DA73D4">
        <w:rPr>
          <w:rFonts w:ascii="Times New Roman" w:eastAsia="Calibri" w:hAnsi="Times New Roman" w:cs="Times New Roman"/>
          <w:spacing w:val="1"/>
          <w:sz w:val="24"/>
          <w:szCs w:val="24"/>
        </w:rPr>
        <w:t>ки</w:t>
      </w:r>
      <w:r w:rsidRPr="00DA73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73D4" w:rsidRDefault="00DA73D4" w:rsidP="00DA73D4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right="-1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A73D4">
        <w:rPr>
          <w:rFonts w:ascii="Times New Roman" w:eastAsia="Calibri" w:hAnsi="Times New Roman" w:cs="Times New Roman"/>
          <w:sz w:val="24"/>
          <w:szCs w:val="24"/>
        </w:rPr>
        <w:t>Строе</w:t>
      </w:r>
      <w:r w:rsidRPr="00DA73D4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DA73D4">
        <w:rPr>
          <w:rFonts w:ascii="Times New Roman" w:eastAsia="Calibri" w:hAnsi="Times New Roman" w:cs="Times New Roman"/>
          <w:sz w:val="24"/>
          <w:szCs w:val="24"/>
        </w:rPr>
        <w:t>е</w:t>
      </w:r>
      <w:r w:rsidRPr="00DA73D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A73D4">
        <w:rPr>
          <w:rFonts w:ascii="Times New Roman" w:eastAsia="Calibri" w:hAnsi="Times New Roman" w:cs="Times New Roman"/>
          <w:sz w:val="24"/>
          <w:szCs w:val="24"/>
        </w:rPr>
        <w:t>и</w:t>
      </w:r>
      <w:r w:rsidRPr="00DA73D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A73D4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DA73D4">
        <w:rPr>
          <w:rFonts w:ascii="Times New Roman" w:eastAsia="Calibri" w:hAnsi="Times New Roman" w:cs="Times New Roman"/>
          <w:sz w:val="24"/>
          <w:szCs w:val="24"/>
        </w:rPr>
        <w:t>ро</w:t>
      </w:r>
      <w:r w:rsidRPr="00DA73D4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DA73D4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DA73D4">
        <w:rPr>
          <w:rFonts w:ascii="Times New Roman" w:eastAsia="Calibri" w:hAnsi="Times New Roman" w:cs="Times New Roman"/>
          <w:spacing w:val="2"/>
          <w:sz w:val="24"/>
          <w:szCs w:val="24"/>
        </w:rPr>
        <w:t>х</w:t>
      </w:r>
      <w:r w:rsidRPr="00DA73D4">
        <w:rPr>
          <w:rFonts w:ascii="Times New Roman" w:eastAsia="Calibri" w:hAnsi="Times New Roman" w:cs="Times New Roman"/>
          <w:sz w:val="24"/>
          <w:szCs w:val="24"/>
        </w:rPr>
        <w:t>ож</w:t>
      </w:r>
      <w:r w:rsidRPr="00DA73D4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DA73D4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DA73D4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DA73D4">
        <w:rPr>
          <w:rFonts w:ascii="Times New Roman" w:eastAsia="Calibri" w:hAnsi="Times New Roman" w:cs="Times New Roman"/>
          <w:sz w:val="24"/>
          <w:szCs w:val="24"/>
        </w:rPr>
        <w:t>е</w:t>
      </w:r>
      <w:r w:rsidRPr="00DA73D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A73D4">
        <w:rPr>
          <w:rFonts w:ascii="Times New Roman" w:eastAsia="Calibri" w:hAnsi="Times New Roman" w:cs="Times New Roman"/>
          <w:sz w:val="24"/>
          <w:szCs w:val="24"/>
        </w:rPr>
        <w:t>Гал</w:t>
      </w:r>
      <w:r w:rsidRPr="00DA73D4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DA73D4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DA73D4">
        <w:rPr>
          <w:rFonts w:ascii="Times New Roman" w:eastAsia="Calibri" w:hAnsi="Times New Roman" w:cs="Times New Roman"/>
          <w:sz w:val="24"/>
          <w:szCs w:val="24"/>
        </w:rPr>
        <w:t>т</w:t>
      </w:r>
      <w:r w:rsidRPr="00DA73D4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DA73D4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DA73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2B50" w:rsidRPr="00DA73D4" w:rsidRDefault="006C2B50" w:rsidP="006C2B50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-1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DA73D4" w:rsidRDefault="006C2B50" w:rsidP="00DA73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6C2B50">
        <w:rPr>
          <w:rFonts w:ascii="Times New Roman" w:hAnsi="Times New Roman" w:cs="Times New Roman"/>
          <w:b/>
          <w:color w:val="000000"/>
          <w:sz w:val="24"/>
          <w:szCs w:val="24"/>
        </w:rPr>
        <w:t>Природа тел Солнечной системы</w:t>
      </w:r>
      <w:r w:rsidRPr="00A3089D">
        <w:rPr>
          <w:b/>
          <w:color w:val="000000"/>
        </w:rPr>
        <w:t>.</w:t>
      </w:r>
      <w:r w:rsidR="00DA7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B50" w:rsidRDefault="006C2B50" w:rsidP="00DA73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2B50" w:rsidRPr="00DA73D4" w:rsidRDefault="006C2B50" w:rsidP="006C2B50">
      <w:pPr>
        <w:widowControl w:val="0"/>
        <w:autoSpaceDE w:val="0"/>
        <w:autoSpaceDN w:val="0"/>
        <w:adjustRightInd w:val="0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DA73D4">
        <w:rPr>
          <w:rFonts w:ascii="Times New Roman" w:eastAsia="Calibri" w:hAnsi="Times New Roman" w:cs="Times New Roman"/>
          <w:b/>
          <w:bCs/>
          <w:sz w:val="24"/>
          <w:szCs w:val="24"/>
        </w:rPr>
        <w:t>Во</w:t>
      </w:r>
      <w:r w:rsidRPr="00DA73D4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пр</w:t>
      </w:r>
      <w:r w:rsidRPr="00DA73D4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DA73D4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с</w:t>
      </w:r>
      <w:r w:rsidRPr="00DA73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ы </w:t>
      </w:r>
      <w:r w:rsidRPr="00DA73D4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п</w:t>
      </w:r>
      <w:r w:rsidRPr="00DA73D4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DA73D4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A73D4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т</w:t>
      </w:r>
      <w:r w:rsidRPr="00DA73D4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е</w:t>
      </w:r>
      <w:r w:rsidRPr="00DA73D4">
        <w:rPr>
          <w:rFonts w:ascii="Times New Roman" w:eastAsia="Calibri" w:hAnsi="Times New Roman" w:cs="Times New Roman"/>
          <w:b/>
          <w:bCs/>
          <w:sz w:val="24"/>
          <w:szCs w:val="24"/>
        </w:rPr>
        <w:t>м</w:t>
      </w:r>
      <w:r w:rsidRPr="00DA73D4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е</w:t>
      </w:r>
      <w:r w:rsidRPr="00DA73D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6C2B50" w:rsidRPr="006C2B50" w:rsidRDefault="006C2B50" w:rsidP="006C2B50">
      <w:pPr>
        <w:rPr>
          <w:rFonts w:ascii="Times New Roman" w:hAnsi="Times New Roman" w:cs="Times New Roman"/>
          <w:sz w:val="24"/>
          <w:szCs w:val="24"/>
        </w:rPr>
      </w:pPr>
      <w:r w:rsidRPr="006C2B50">
        <w:rPr>
          <w:rFonts w:ascii="Times New Roman" w:hAnsi="Times New Roman" w:cs="Times New Roman"/>
          <w:sz w:val="24"/>
          <w:szCs w:val="24"/>
        </w:rPr>
        <w:t>1.Малые тела Солнечной системы (астероиды, карликовые планеты и кометы)</w:t>
      </w:r>
    </w:p>
    <w:p w:rsidR="006C2B50" w:rsidRDefault="006C2B50" w:rsidP="006C2B50">
      <w:pPr>
        <w:rPr>
          <w:rFonts w:ascii="Times New Roman" w:hAnsi="Times New Roman" w:cs="Times New Roman"/>
          <w:sz w:val="24"/>
          <w:szCs w:val="24"/>
        </w:rPr>
      </w:pPr>
      <w:r w:rsidRPr="006C2B50">
        <w:rPr>
          <w:rFonts w:ascii="Times New Roman" w:hAnsi="Times New Roman" w:cs="Times New Roman"/>
          <w:sz w:val="24"/>
          <w:szCs w:val="24"/>
        </w:rPr>
        <w:t>2.Метеоры, болиды, метеориты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B50" w:rsidRPr="006C2B50" w:rsidRDefault="006C2B50" w:rsidP="006C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6C2B50">
        <w:rPr>
          <w:rFonts w:ascii="Times New Roman" w:hAnsi="Times New Roman" w:cs="Times New Roman"/>
          <w:color w:val="000000"/>
          <w:sz w:val="24"/>
          <w:szCs w:val="24"/>
        </w:rPr>
        <w:t>«Парниковый эффект: польза или вред?» (реферат).</w:t>
      </w:r>
    </w:p>
    <w:p w:rsidR="006C2B50" w:rsidRPr="006C2B50" w:rsidRDefault="006C2B50" w:rsidP="006C2B50">
      <w:pPr>
        <w:rPr>
          <w:rFonts w:ascii="Times New Roman" w:hAnsi="Times New Roman" w:cs="Times New Roman"/>
          <w:sz w:val="24"/>
          <w:szCs w:val="24"/>
        </w:rPr>
      </w:pPr>
    </w:p>
    <w:p w:rsidR="006C2B50" w:rsidRDefault="006C2B50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6C2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B50">
        <w:rPr>
          <w:rFonts w:ascii="Times New Roman" w:hAnsi="Times New Roman" w:cs="Times New Roman"/>
          <w:b/>
          <w:color w:val="000000"/>
          <w:sz w:val="24"/>
          <w:szCs w:val="24"/>
        </w:rPr>
        <w:t>Солнце и звезды</w:t>
      </w:r>
    </w:p>
    <w:p w:rsidR="006C2B50" w:rsidRDefault="006C2B50" w:rsidP="006C2B50">
      <w:pPr>
        <w:widowControl w:val="0"/>
        <w:autoSpaceDE w:val="0"/>
        <w:autoSpaceDN w:val="0"/>
        <w:adjustRightInd w:val="0"/>
        <w:ind w:right="-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73D4">
        <w:rPr>
          <w:rFonts w:ascii="Times New Roman" w:eastAsia="Calibri" w:hAnsi="Times New Roman" w:cs="Times New Roman"/>
          <w:b/>
          <w:bCs/>
          <w:sz w:val="24"/>
          <w:szCs w:val="24"/>
        </w:rPr>
        <w:t>Во</w:t>
      </w:r>
      <w:r w:rsidRPr="00DA73D4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пр</w:t>
      </w:r>
      <w:r w:rsidRPr="00DA73D4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DA73D4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с</w:t>
      </w:r>
      <w:r w:rsidRPr="00DA73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ы </w:t>
      </w:r>
      <w:r w:rsidRPr="00DA73D4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п</w:t>
      </w:r>
      <w:r w:rsidRPr="00DA73D4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DA73D4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A73D4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т</w:t>
      </w:r>
      <w:r w:rsidRPr="00DA73D4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е</w:t>
      </w:r>
      <w:r w:rsidRPr="00DA73D4">
        <w:rPr>
          <w:rFonts w:ascii="Times New Roman" w:eastAsia="Calibri" w:hAnsi="Times New Roman" w:cs="Times New Roman"/>
          <w:b/>
          <w:bCs/>
          <w:sz w:val="24"/>
          <w:szCs w:val="24"/>
        </w:rPr>
        <w:t>м</w:t>
      </w:r>
      <w:r w:rsidRPr="00DA73D4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е</w:t>
      </w:r>
      <w:r w:rsidRPr="00DA73D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6C2B50" w:rsidRPr="006C2B50" w:rsidRDefault="006C2B50" w:rsidP="006C2B50">
      <w:pPr>
        <w:widowControl w:val="0"/>
        <w:autoSpaceDE w:val="0"/>
        <w:autoSpaceDN w:val="0"/>
        <w:adjustRightInd w:val="0"/>
        <w:ind w:right="-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C2B50">
        <w:rPr>
          <w:rFonts w:ascii="Times New Roman" w:hAnsi="Times New Roman" w:cs="Times New Roman"/>
          <w:color w:val="000000"/>
          <w:sz w:val="24"/>
          <w:szCs w:val="24"/>
        </w:rPr>
        <w:t>Физическая природа звезд.</w:t>
      </w:r>
    </w:p>
    <w:p w:rsidR="006C2B50" w:rsidRPr="006C2B50" w:rsidRDefault="006C2B50" w:rsidP="006C2B5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6C2B50">
        <w:rPr>
          <w:rFonts w:ascii="Times New Roman" w:hAnsi="Times New Roman" w:cs="Times New Roman"/>
          <w:color w:val="000000"/>
          <w:sz w:val="24"/>
          <w:szCs w:val="24"/>
        </w:rPr>
        <w:t>Переменные и нестационарные звезды.</w:t>
      </w:r>
    </w:p>
    <w:p w:rsidR="006C2B50" w:rsidRPr="006C2B50" w:rsidRDefault="006C2B50" w:rsidP="006C2B5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6C2B50">
        <w:rPr>
          <w:rFonts w:ascii="Times New Roman" w:hAnsi="Times New Roman" w:cs="Times New Roman"/>
          <w:color w:val="000000"/>
          <w:sz w:val="24"/>
          <w:szCs w:val="24"/>
        </w:rPr>
        <w:t>Эволюция звезд.</w:t>
      </w:r>
    </w:p>
    <w:p w:rsidR="006C2B50" w:rsidRPr="006C2B50" w:rsidRDefault="006C2B50" w:rsidP="006C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6C2B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C2B50">
        <w:rPr>
          <w:rFonts w:ascii="Times New Roman" w:hAnsi="Times New Roman" w:cs="Times New Roman"/>
          <w:color w:val="000000"/>
          <w:sz w:val="24"/>
          <w:szCs w:val="24"/>
        </w:rPr>
        <w:t>В тетради</w:t>
      </w:r>
      <w:r w:rsidRPr="006C2B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C2B50">
        <w:rPr>
          <w:rFonts w:ascii="Times New Roman" w:hAnsi="Times New Roman" w:cs="Times New Roman"/>
          <w:color w:val="000000"/>
          <w:sz w:val="24"/>
          <w:szCs w:val="24"/>
        </w:rPr>
        <w:t xml:space="preserve">пояснить принципиальное отличие физических переменных звезд </w:t>
      </w:r>
      <w:proofErr w:type="gramStart"/>
      <w:r w:rsidRPr="006C2B5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C2B50">
        <w:rPr>
          <w:rFonts w:ascii="Times New Roman" w:hAnsi="Times New Roman" w:cs="Times New Roman"/>
          <w:color w:val="000000"/>
          <w:sz w:val="24"/>
          <w:szCs w:val="24"/>
        </w:rPr>
        <w:t xml:space="preserve"> стационарных</w:t>
      </w:r>
    </w:p>
    <w:sectPr w:rsidR="006C2B50" w:rsidRPr="006C2B50" w:rsidSect="000A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2160"/>
    <w:multiLevelType w:val="hybridMultilevel"/>
    <w:tmpl w:val="360AA972"/>
    <w:lvl w:ilvl="0" w:tplc="3D08A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93C6C"/>
    <w:multiLevelType w:val="hybridMultilevel"/>
    <w:tmpl w:val="867491E0"/>
    <w:lvl w:ilvl="0" w:tplc="0CFA3B6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85D0C"/>
    <w:multiLevelType w:val="hybridMultilevel"/>
    <w:tmpl w:val="692ADAF4"/>
    <w:lvl w:ilvl="0" w:tplc="E79830D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851734"/>
    <w:multiLevelType w:val="hybridMultilevel"/>
    <w:tmpl w:val="DBA629DA"/>
    <w:lvl w:ilvl="0" w:tplc="0CFA3B6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6735D"/>
    <w:multiLevelType w:val="hybridMultilevel"/>
    <w:tmpl w:val="DA8A64EC"/>
    <w:lvl w:ilvl="0" w:tplc="0CFA3B6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D1AD9"/>
    <w:multiLevelType w:val="hybridMultilevel"/>
    <w:tmpl w:val="055CD9D2"/>
    <w:lvl w:ilvl="0" w:tplc="452AB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7F8"/>
    <w:rsid w:val="000A0E19"/>
    <w:rsid w:val="001817AD"/>
    <w:rsid w:val="00270AF0"/>
    <w:rsid w:val="004D47F8"/>
    <w:rsid w:val="0061017C"/>
    <w:rsid w:val="006C2B50"/>
    <w:rsid w:val="0090687F"/>
    <w:rsid w:val="00B15E99"/>
    <w:rsid w:val="00DA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7F8"/>
    <w:pPr>
      <w:ind w:left="720"/>
      <w:contextualSpacing/>
    </w:pPr>
  </w:style>
  <w:style w:type="paragraph" w:styleId="2">
    <w:name w:val="Body Text 2"/>
    <w:basedOn w:val="a"/>
    <w:link w:val="20"/>
    <w:rsid w:val="00DA73D4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A73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2020-03-30T09:43:00Z</dcterms:created>
  <dcterms:modified xsi:type="dcterms:W3CDTF">2020-04-03T07:28:00Z</dcterms:modified>
</cp:coreProperties>
</file>