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569" w:rsidRPr="002B5569" w:rsidRDefault="002B5569" w:rsidP="002B55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Трудовые правоотношения организац</w:t>
      </w:r>
      <w:proofErr w:type="gramStart"/>
      <w:r w:rsidRPr="002B5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ее</w:t>
      </w:r>
      <w:proofErr w:type="gramEnd"/>
      <w:r w:rsidRPr="002B5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сотрудников регулируются Кодексом законов о труде (КЗоТ) РФ. В организациях устанавливается единый порядок оформления приема, увольнения и перевода сотрудников.</w:t>
      </w:r>
    </w:p>
    <w:p w:rsidR="00893EE6" w:rsidRPr="002B5569" w:rsidRDefault="00893EE6" w:rsidP="002B55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2DEA" w:rsidRDefault="00B62DEA" w:rsidP="00B6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DFD">
        <w:rPr>
          <w:rFonts w:ascii="Times New Roman" w:hAnsi="Times New Roman" w:cs="Times New Roman"/>
          <w:b/>
          <w:sz w:val="28"/>
          <w:szCs w:val="28"/>
          <w:u w:val="single"/>
        </w:rPr>
        <w:t>Совокупность взаимосвязанных документов, в которых зафиксированы этапы трудовой деятельности работника, называются документацией по личному составу</w:t>
      </w:r>
      <w:r w:rsidRPr="005F21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5569" w:rsidRPr="002B5569" w:rsidRDefault="002B5569" w:rsidP="00B6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по личному составу требуют особой тщательности и аккуратности при оформлении, ведении и обеспечении сохранности на протяжении длительного срока.</w:t>
      </w:r>
    </w:p>
    <w:p w:rsidR="00B62DEA" w:rsidRDefault="00B62DEA" w:rsidP="00B6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1D2">
        <w:rPr>
          <w:rFonts w:ascii="Times New Roman" w:hAnsi="Times New Roman" w:cs="Times New Roman"/>
          <w:sz w:val="28"/>
          <w:szCs w:val="28"/>
        </w:rPr>
        <w:t xml:space="preserve">Документацию по личному составу (персоналу, кадрам) можно классифицировать на четыре группы: </w:t>
      </w:r>
    </w:p>
    <w:p w:rsidR="00B62DEA" w:rsidRPr="00284DFD" w:rsidRDefault="00B62DEA" w:rsidP="00B62DEA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84DFD">
        <w:rPr>
          <w:rFonts w:ascii="Times New Roman" w:hAnsi="Times New Roman" w:cs="Times New Roman"/>
          <w:sz w:val="28"/>
          <w:szCs w:val="28"/>
        </w:rPr>
        <w:t xml:space="preserve">документация, связанная с комплектованием персонала организации; </w:t>
      </w:r>
    </w:p>
    <w:p w:rsidR="00B62DEA" w:rsidRPr="00284DFD" w:rsidRDefault="00B62DEA" w:rsidP="00B62DEA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84DFD">
        <w:rPr>
          <w:rFonts w:ascii="Times New Roman" w:hAnsi="Times New Roman" w:cs="Times New Roman"/>
          <w:sz w:val="28"/>
          <w:szCs w:val="28"/>
        </w:rPr>
        <w:t xml:space="preserve">документация, связанная с процессом продвижения персонала по службе; </w:t>
      </w:r>
    </w:p>
    <w:p w:rsidR="00B62DEA" w:rsidRPr="00284DFD" w:rsidRDefault="00B62DEA" w:rsidP="00B62DEA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84DFD">
        <w:rPr>
          <w:rFonts w:ascii="Times New Roman" w:hAnsi="Times New Roman" w:cs="Times New Roman"/>
          <w:sz w:val="28"/>
          <w:szCs w:val="28"/>
        </w:rPr>
        <w:t xml:space="preserve">документация, связанная с выполнением работником требований трудовой дисциплины; </w:t>
      </w:r>
    </w:p>
    <w:p w:rsidR="00B62DEA" w:rsidRPr="00284DFD" w:rsidRDefault="00B62DEA" w:rsidP="00B62DEA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84DFD">
        <w:rPr>
          <w:rFonts w:ascii="Times New Roman" w:hAnsi="Times New Roman" w:cs="Times New Roman"/>
          <w:sz w:val="28"/>
          <w:szCs w:val="28"/>
        </w:rPr>
        <w:t xml:space="preserve">документация, связанная с прекращением трудовых отношений работников с организацией, с увольнением. </w:t>
      </w:r>
    </w:p>
    <w:p w:rsidR="00B62DEA" w:rsidRDefault="00B62DEA" w:rsidP="00B6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DEA" w:rsidRDefault="00B62DEA" w:rsidP="00B6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1D2">
        <w:rPr>
          <w:rFonts w:ascii="Times New Roman" w:hAnsi="Times New Roman" w:cs="Times New Roman"/>
          <w:sz w:val="28"/>
          <w:szCs w:val="28"/>
        </w:rPr>
        <w:t xml:space="preserve">Оформление документов при поступлении на работу Прием на постоянную работу нового сотрудника при наличии вакантной должности, предусмотренной штатным расписанием, сопровождается оформлением документов: </w:t>
      </w:r>
    </w:p>
    <w:p w:rsidR="00B62DEA" w:rsidRPr="006613A0" w:rsidRDefault="00B62DEA" w:rsidP="00B62DEA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613A0">
        <w:rPr>
          <w:rFonts w:ascii="Times New Roman" w:hAnsi="Times New Roman" w:cs="Times New Roman"/>
          <w:sz w:val="28"/>
          <w:szCs w:val="28"/>
        </w:rPr>
        <w:t xml:space="preserve">Резюме, </w:t>
      </w:r>
    </w:p>
    <w:p w:rsidR="00B62DEA" w:rsidRPr="006613A0" w:rsidRDefault="00B62DEA" w:rsidP="00B62DEA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613A0">
        <w:rPr>
          <w:rFonts w:ascii="Times New Roman" w:hAnsi="Times New Roman" w:cs="Times New Roman"/>
          <w:sz w:val="28"/>
          <w:szCs w:val="28"/>
        </w:rPr>
        <w:t xml:space="preserve">Анкета, </w:t>
      </w:r>
    </w:p>
    <w:p w:rsidR="00B62DEA" w:rsidRPr="006613A0" w:rsidRDefault="00B62DEA" w:rsidP="00B62DEA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613A0">
        <w:rPr>
          <w:rFonts w:ascii="Times New Roman" w:hAnsi="Times New Roman" w:cs="Times New Roman"/>
          <w:sz w:val="28"/>
          <w:szCs w:val="28"/>
        </w:rPr>
        <w:t xml:space="preserve">Трудовой контракт, </w:t>
      </w:r>
    </w:p>
    <w:p w:rsidR="00B62DEA" w:rsidRPr="006613A0" w:rsidRDefault="00B62DEA" w:rsidP="00B62DEA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613A0">
        <w:rPr>
          <w:rFonts w:ascii="Times New Roman" w:hAnsi="Times New Roman" w:cs="Times New Roman"/>
          <w:sz w:val="28"/>
          <w:szCs w:val="28"/>
        </w:rPr>
        <w:t xml:space="preserve">Приказ о приеме на работу, </w:t>
      </w:r>
    </w:p>
    <w:p w:rsidR="00B62DEA" w:rsidRPr="006613A0" w:rsidRDefault="00B62DEA" w:rsidP="00B62DEA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613A0">
        <w:rPr>
          <w:rFonts w:ascii="Times New Roman" w:hAnsi="Times New Roman" w:cs="Times New Roman"/>
          <w:sz w:val="28"/>
          <w:szCs w:val="28"/>
        </w:rPr>
        <w:t xml:space="preserve">Запись в трудовой книжке, </w:t>
      </w:r>
    </w:p>
    <w:p w:rsidR="00B62DEA" w:rsidRPr="006613A0" w:rsidRDefault="00B62DEA" w:rsidP="00B62DEA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613A0">
        <w:rPr>
          <w:rFonts w:ascii="Times New Roman" w:hAnsi="Times New Roman" w:cs="Times New Roman"/>
          <w:sz w:val="28"/>
          <w:szCs w:val="28"/>
        </w:rPr>
        <w:t xml:space="preserve">Запись в личной карточке ф. Т-2 и в личном деле, </w:t>
      </w:r>
    </w:p>
    <w:p w:rsidR="00B62DEA" w:rsidRPr="006613A0" w:rsidRDefault="00B62DEA" w:rsidP="00B62DEA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613A0">
        <w:rPr>
          <w:rFonts w:ascii="Times New Roman" w:hAnsi="Times New Roman" w:cs="Times New Roman"/>
          <w:sz w:val="28"/>
          <w:szCs w:val="28"/>
        </w:rPr>
        <w:t xml:space="preserve">Лицевой счет по заработной плате. </w:t>
      </w:r>
    </w:p>
    <w:p w:rsidR="00B62DEA" w:rsidRDefault="00B62DEA" w:rsidP="00B6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DEA" w:rsidRDefault="00B62DEA" w:rsidP="00B6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950">
        <w:rPr>
          <w:rFonts w:ascii="Times New Roman" w:hAnsi="Times New Roman" w:cs="Times New Roman"/>
          <w:b/>
          <w:sz w:val="28"/>
          <w:szCs w:val="28"/>
          <w:u w:val="single"/>
        </w:rPr>
        <w:t>Резюме</w:t>
      </w:r>
      <w:r w:rsidRPr="005F21D2">
        <w:rPr>
          <w:rFonts w:ascii="Times New Roman" w:hAnsi="Times New Roman" w:cs="Times New Roman"/>
          <w:sz w:val="28"/>
          <w:szCs w:val="28"/>
        </w:rPr>
        <w:t xml:space="preserve"> - является предельно сжатой, краткой и вместе с тем достаточно полной справкой о том, что представляет собой кандидат на должность в профессиональном отношении и социальном аспекте.</w:t>
      </w:r>
    </w:p>
    <w:p w:rsidR="00B62DEA" w:rsidRDefault="00B62DEA" w:rsidP="00B6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1D2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284DFD">
        <w:rPr>
          <w:rFonts w:ascii="Times New Roman" w:hAnsi="Times New Roman" w:cs="Times New Roman"/>
          <w:b/>
          <w:sz w:val="28"/>
          <w:szCs w:val="28"/>
          <w:u w:val="single"/>
        </w:rPr>
        <w:t>резюме</w:t>
      </w:r>
      <w:r w:rsidRPr="005F21D2">
        <w:rPr>
          <w:rFonts w:ascii="Times New Roman" w:hAnsi="Times New Roman" w:cs="Times New Roman"/>
          <w:sz w:val="28"/>
          <w:szCs w:val="28"/>
        </w:rPr>
        <w:t xml:space="preserve">, самый распространенный документ, с помощью которого осуществляется не только поиск работы, но и отбор претендентов на ту или иную вакантную должность. </w:t>
      </w:r>
      <w:proofErr w:type="gramStart"/>
      <w:r w:rsidRPr="005F21D2">
        <w:rPr>
          <w:rFonts w:ascii="Times New Roman" w:hAnsi="Times New Roman" w:cs="Times New Roman"/>
          <w:sz w:val="28"/>
          <w:szCs w:val="28"/>
        </w:rPr>
        <w:t>Прежде чем пригласить потенциального работника на собеседование, многие руководители предпочитают ознакомиться с его резюме, направленном в адрес предприятия.</w:t>
      </w:r>
      <w:proofErr w:type="gramEnd"/>
      <w:r w:rsidRPr="005F21D2">
        <w:rPr>
          <w:rFonts w:ascii="Times New Roman" w:hAnsi="Times New Roman" w:cs="Times New Roman"/>
          <w:sz w:val="28"/>
          <w:szCs w:val="28"/>
        </w:rPr>
        <w:t xml:space="preserve"> Данная форма получения сведений о будущем работнике экономит время и особенно удобна, когда несколько человек претендуют на одно и то же место работы. Отличительной особенностью резюме является изложение сведений об образовании и трудовой деятельности в обратном хронологическом порядке. В графе «Дополнительные сведения» может быть </w:t>
      </w:r>
      <w:r w:rsidRPr="005F21D2">
        <w:rPr>
          <w:rFonts w:ascii="Times New Roman" w:hAnsi="Times New Roman" w:cs="Times New Roman"/>
          <w:sz w:val="28"/>
          <w:szCs w:val="28"/>
        </w:rPr>
        <w:lastRenderedPageBreak/>
        <w:t xml:space="preserve">указана любая информация: знание иностранных языков, наличие печатных трудов, профессиональные навыки по другой специальности, индивидуальные способности и возможности человека. Внимательный анализ сведений, изложенных в столь лаконичном документе, каким является резюме, способствует созданию первого впечатления о претенденте на должность, позволяет сделать вывод о его возрасте, семейном положении, опыте работы, стремлении повышать свой образовательный уровень. </w:t>
      </w:r>
      <w:proofErr w:type="gramStart"/>
      <w:r w:rsidRPr="005F21D2">
        <w:rPr>
          <w:rFonts w:ascii="Times New Roman" w:hAnsi="Times New Roman" w:cs="Times New Roman"/>
          <w:sz w:val="28"/>
          <w:szCs w:val="28"/>
        </w:rPr>
        <w:t>На собеседовании, как правило, приглашаются те из приславших свои резюме, чьи данные заинтересовали работодателя.</w:t>
      </w:r>
      <w:proofErr w:type="gramEnd"/>
      <w:r w:rsidRPr="005F21D2">
        <w:rPr>
          <w:rFonts w:ascii="Times New Roman" w:hAnsi="Times New Roman" w:cs="Times New Roman"/>
          <w:sz w:val="28"/>
          <w:szCs w:val="28"/>
        </w:rPr>
        <w:t xml:space="preserve"> На некоторых предприятиях заводится специальная папка, где хранятся присланные резюме и координаты специалистов, предлагающих свои услуги. Эти сведения пригодятся в случае появления вакансии или при необходимости выполнения срочной работы каким-либо специалистом. </w:t>
      </w:r>
    </w:p>
    <w:p w:rsidR="00B62DEA" w:rsidRDefault="00B62DEA" w:rsidP="00B6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1B7" w:rsidRDefault="00B62DEA" w:rsidP="0066595D">
      <w:pPr>
        <w:jc w:val="both"/>
        <w:rPr>
          <w:rFonts w:ascii="Times New Roman" w:hAnsi="Times New Roman" w:cs="Times New Roman"/>
          <w:sz w:val="28"/>
          <w:szCs w:val="28"/>
        </w:rPr>
      </w:pPr>
      <w:r w:rsidRPr="00D61950">
        <w:rPr>
          <w:rFonts w:ascii="Times New Roman" w:hAnsi="Times New Roman" w:cs="Times New Roman"/>
          <w:b/>
          <w:sz w:val="28"/>
          <w:szCs w:val="28"/>
          <w:u w:val="single"/>
        </w:rPr>
        <w:t>Анкета</w:t>
      </w:r>
      <w:r w:rsidRPr="005F21D2">
        <w:rPr>
          <w:rFonts w:ascii="Times New Roman" w:hAnsi="Times New Roman" w:cs="Times New Roman"/>
          <w:sz w:val="28"/>
          <w:szCs w:val="28"/>
        </w:rPr>
        <w:t xml:space="preserve"> – документ, составленный работником при трудоустройстве. Все данные в анкете должны быть подтверждены соответствующими документами. Эти данные проверяются работниками кадровой службы и заверяются его подписью и печатью предприятия. Анкета является составной частью личного дела (досье) работника. При поступлении на работу претендента просят предоставить рекомендацию с прежнего места работы либо указать координаты бывшего руководителя. Зная о месте вашей предыдущей работы, работодатель обращается туда с запросом о получении сведений относительно вашей квалификации, отношению к работе, личных качеств и т.д. Подобная информация пересылается </w:t>
      </w:r>
      <w:r w:rsidRPr="00D61950">
        <w:rPr>
          <w:rFonts w:ascii="Times New Roman" w:hAnsi="Times New Roman" w:cs="Times New Roman"/>
          <w:b/>
          <w:i/>
          <w:sz w:val="28"/>
          <w:szCs w:val="28"/>
        </w:rPr>
        <w:t>конфиденциальным письмом</w:t>
      </w:r>
      <w:r w:rsidRPr="005F21D2">
        <w:rPr>
          <w:rFonts w:ascii="Times New Roman" w:hAnsi="Times New Roman" w:cs="Times New Roman"/>
          <w:sz w:val="28"/>
          <w:szCs w:val="28"/>
        </w:rPr>
        <w:t xml:space="preserve">. В автобиографии должны быть отражены фамилия, имя, отчество, причины изменения фамилии, год и место рождения. Социальное положение, образование, какие учебные заведения заканчивал, и по какой, специальности. </w:t>
      </w:r>
      <w:r w:rsidRPr="00D61950">
        <w:rPr>
          <w:rFonts w:ascii="Times New Roman" w:hAnsi="Times New Roman" w:cs="Times New Roman"/>
          <w:b/>
          <w:i/>
          <w:sz w:val="28"/>
          <w:szCs w:val="28"/>
          <w:u w:val="wave"/>
        </w:rPr>
        <w:t>Трудовая деятельность с указанием в прямом хронологическом порядке времени, должности и место работы, причины перехода с одной работы на другую и перерывов в работе более одного месяца, служба в Российской армии. Награды, поощрения, взыскания, судимость. Семейное положение, основные сведения о ближайших родственниках. Иные сведения, которые желает сообщить гражданин о себе</w:t>
      </w:r>
      <w:r w:rsidRPr="005F21D2">
        <w:rPr>
          <w:rFonts w:ascii="Times New Roman" w:hAnsi="Times New Roman" w:cs="Times New Roman"/>
          <w:sz w:val="28"/>
          <w:szCs w:val="28"/>
        </w:rPr>
        <w:t>. Используется повествовательная форма изложения. Автобиография подписывается и датируется составившим ее лицом.</w:t>
      </w:r>
    </w:p>
    <w:p w:rsidR="0066595D" w:rsidRDefault="0066595D" w:rsidP="00665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1D2">
        <w:rPr>
          <w:rFonts w:ascii="Times New Roman" w:hAnsi="Times New Roman" w:cs="Times New Roman"/>
          <w:sz w:val="28"/>
          <w:szCs w:val="28"/>
        </w:rPr>
        <w:t xml:space="preserve">Законодательством не предусмотрено обязательное составление гражданами заявления о приеме на работу. Все необходимые сведения об их предстоящей деятельности и оплате труда включаются в трудовой договор. Однако практика написания гражданином заявления сложилась исторически и имеет достаточно устойчивую форму обращения граждан. </w:t>
      </w:r>
    </w:p>
    <w:p w:rsidR="0066595D" w:rsidRDefault="0066595D" w:rsidP="006659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595D" w:rsidRPr="0066595D" w:rsidRDefault="0066595D" w:rsidP="0066595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Заявление</w:t>
      </w:r>
      <w:r w:rsidRPr="0066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документ, содержащий просьбу или предложение лица (лиц) учреждению или должностному лицу (например, о приеме на работу, о предоставлении отпуска и т.д.).</w:t>
      </w:r>
    </w:p>
    <w:p w:rsidR="0066595D" w:rsidRPr="0066595D" w:rsidRDefault="0066595D" w:rsidP="00665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95D">
        <w:rPr>
          <w:rFonts w:ascii="Times New Roman" w:hAnsi="Times New Roman" w:cs="Times New Roman"/>
          <w:b/>
          <w:sz w:val="28"/>
          <w:szCs w:val="28"/>
          <w:u w:val="single"/>
        </w:rPr>
        <w:t>Заявление о приеме на работу</w:t>
      </w:r>
      <w:r w:rsidRPr="0066595D">
        <w:rPr>
          <w:rFonts w:ascii="Times New Roman" w:hAnsi="Times New Roman" w:cs="Times New Roman"/>
          <w:sz w:val="28"/>
          <w:szCs w:val="28"/>
        </w:rPr>
        <w:t xml:space="preserve"> пишется, как правило, от руки </w:t>
      </w:r>
      <w:r w:rsidRPr="0066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бумаге формата</w:t>
      </w:r>
      <w:proofErr w:type="gramStart"/>
      <w:r w:rsidRPr="0066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66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6595D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66595D">
        <w:rPr>
          <w:rFonts w:ascii="Times New Roman" w:hAnsi="Times New Roman" w:cs="Times New Roman"/>
          <w:sz w:val="28"/>
          <w:szCs w:val="28"/>
        </w:rPr>
        <w:t xml:space="preserve"> произвольной форме или на бланке с трафаретным текстом. В заявлении указываются должность, инициалы, фамилия руководителя предприятия, которому адресовано заявление. От кого фамилия, инициалы (полностью), домашний адрес, дата, текст, подпись работника и ее расшифровка. </w:t>
      </w:r>
    </w:p>
    <w:p w:rsidR="0066595D" w:rsidRDefault="0066595D" w:rsidP="006659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569" w:rsidRPr="0066595D" w:rsidRDefault="002B5569" w:rsidP="00665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Приказы по личному составу</w:t>
      </w:r>
      <w:r w:rsidRPr="0066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приказы о приеме, перемещении, увольнении работников, предоставлении отпусков, о командировании, присвоении разрядов, вынесении взысканий и поощрений работников. Оформляют их на бланках предприятия формата</w:t>
      </w:r>
      <w:proofErr w:type="gramStart"/>
      <w:r w:rsidRPr="0066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66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</w:t>
      </w:r>
    </w:p>
    <w:p w:rsidR="002B5569" w:rsidRPr="0066595D" w:rsidRDefault="002B5569" w:rsidP="00665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9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Обязательные реквизиты</w:t>
      </w:r>
      <w:r w:rsidRPr="0066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приказов по личному составу:</w:t>
      </w:r>
    </w:p>
    <w:p w:rsidR="002B5569" w:rsidRPr="0066595D" w:rsidRDefault="002B5569" w:rsidP="006659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наименование организации,</w:t>
      </w:r>
    </w:p>
    <w:p w:rsidR="002B5569" w:rsidRPr="0066595D" w:rsidRDefault="002B5569" w:rsidP="006659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наименование вида документа,</w:t>
      </w:r>
    </w:p>
    <w:p w:rsidR="002B5569" w:rsidRPr="0066595D" w:rsidRDefault="002B5569" w:rsidP="006659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дата,</w:t>
      </w:r>
    </w:p>
    <w:p w:rsidR="002B5569" w:rsidRPr="0066595D" w:rsidRDefault="002B5569" w:rsidP="006659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регистрационный номер,</w:t>
      </w:r>
    </w:p>
    <w:p w:rsidR="002B5569" w:rsidRPr="0066595D" w:rsidRDefault="002B5569" w:rsidP="006659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заголовок к тексту,</w:t>
      </w:r>
    </w:p>
    <w:p w:rsidR="002B5569" w:rsidRPr="0066595D" w:rsidRDefault="002B5569" w:rsidP="006659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текст,</w:t>
      </w:r>
    </w:p>
    <w:p w:rsidR="002B5569" w:rsidRPr="0066595D" w:rsidRDefault="002B5569" w:rsidP="006659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подпись.</w:t>
      </w:r>
    </w:p>
    <w:p w:rsidR="002B5569" w:rsidRPr="0066595D" w:rsidRDefault="002B5569" w:rsidP="00665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6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приказа состоит из одной части, в которой указывается: фамилия, имя, отчество; должность работника; действие; дата (с какого числа); причина; ссылка на документ (при необходимости).</w:t>
      </w:r>
      <w:proofErr w:type="gramEnd"/>
      <w:r w:rsidRPr="0066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Далее указывают основание (заявление работника, либо другой документ). С приказом по личному составу работник знакомится под роспись.</w:t>
      </w:r>
    </w:p>
    <w:p w:rsidR="002B5569" w:rsidRPr="0066595D" w:rsidRDefault="002B5569" w:rsidP="00665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Трудовая книжка</w:t>
      </w:r>
      <w:r w:rsidRPr="0066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основной документ о трудовой деятельности и трудовом стаже работника.</w:t>
      </w:r>
    </w:p>
    <w:p w:rsidR="002B5569" w:rsidRPr="0066595D" w:rsidRDefault="002B5569" w:rsidP="00665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трудовой книжки впервые вновь принятому работнику осуществляется не позднее недельного срока со дня приема на работу.</w:t>
      </w:r>
    </w:p>
    <w:p w:rsidR="002B5569" w:rsidRPr="0066595D" w:rsidRDefault="002B5569" w:rsidP="00665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трудовую книжку вносятся сведения о работнике, выполняемой им работе, переводе на другую постоянную работу и об увольнении работника, а также основания прекращения трудового договора и сведения о награждении за успехи в работе.</w:t>
      </w:r>
    </w:p>
    <w:p w:rsidR="002B5569" w:rsidRPr="0066595D" w:rsidRDefault="002B5569" w:rsidP="00665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Оформляют трудовую книжку на бланке унифицированной формы, который включает титульный лист, сведения о работе, сведения о награждении, также при необходимости используют вкладыш в трудовую книжку.</w:t>
      </w:r>
    </w:p>
    <w:p w:rsidR="002B5569" w:rsidRPr="0066595D" w:rsidRDefault="002B5569" w:rsidP="00665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записи вносятся не позднее недельного срока после издания соответствующего приказа, а при увольнении – в день увольнения. Записи производятся без каких-либо сокращений, имеют свой порядковый номер в пределах соответствующего раздела. При этом зачеркивание неточных или неправильных записей не допускается, а изменение их производится путем признания их </w:t>
      </w:r>
      <w:proofErr w:type="gramStart"/>
      <w:r w:rsidRPr="0066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недействительными</w:t>
      </w:r>
      <w:proofErr w:type="gramEnd"/>
      <w:r w:rsidRPr="0066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внесения правильных записей.</w:t>
      </w:r>
    </w:p>
    <w:p w:rsidR="001E76B9" w:rsidRPr="001E76B9" w:rsidRDefault="001E76B9" w:rsidP="001E7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Трудовой договор</w:t>
      </w:r>
      <w:r w:rsidRPr="001E7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соглашение между работодателем и работником, заключаемое в письменной форме. В Трудовом договоре прописываются взаимные права и обязанности работодателя и работника соответственно.</w:t>
      </w:r>
    </w:p>
    <w:p w:rsidR="001E76B9" w:rsidRPr="001E76B9" w:rsidRDefault="001E76B9" w:rsidP="001E7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в соответствии с трудовым договором работник обязуется надлежащим образом выполнять работу, которая соответствует его квалификации, а работодатель в свою очередь обязуется предоставить работу работнику, обеспечить нормальные условия труда, вовремя и в полном объеме осуществлять выплату заработной платы.</w:t>
      </w:r>
    </w:p>
    <w:p w:rsidR="001E76B9" w:rsidRPr="001E76B9" w:rsidRDefault="001E76B9" w:rsidP="001E76B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7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документов работника для оформления трудового договора</w:t>
      </w:r>
    </w:p>
    <w:p w:rsidR="001E76B9" w:rsidRPr="001E76B9" w:rsidRDefault="001E76B9" w:rsidP="001E7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принять сотрудника на работу, необходимо запросить у работника следующие документы:</w:t>
      </w:r>
    </w:p>
    <w:p w:rsidR="001E76B9" w:rsidRPr="001E76B9" w:rsidRDefault="001E76B9" w:rsidP="001E76B9">
      <w:pPr>
        <w:numPr>
          <w:ilvl w:val="0"/>
          <w:numId w:val="5"/>
        </w:numPr>
        <w:shd w:val="clear" w:color="auto" w:fill="FFFFFF"/>
        <w:spacing w:after="0" w:line="240" w:lineRule="auto"/>
        <w:ind w:left="6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гражданина;</w:t>
      </w:r>
    </w:p>
    <w:p w:rsidR="001E76B9" w:rsidRPr="001E76B9" w:rsidRDefault="001E76B9" w:rsidP="001E76B9">
      <w:pPr>
        <w:numPr>
          <w:ilvl w:val="0"/>
          <w:numId w:val="5"/>
        </w:numPr>
        <w:shd w:val="clear" w:color="auto" w:fill="FFFFFF"/>
        <w:spacing w:after="0" w:line="240" w:lineRule="auto"/>
        <w:ind w:left="6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tooltip="трудовая книжка (определение, описание, подробности)" w:history="1">
        <w:r w:rsidRPr="001E76B9">
          <w:rPr>
            <w:rFonts w:ascii="Times New Roman" w:eastAsia="Times New Roman" w:hAnsi="Times New Roman" w:cs="Times New Roman"/>
            <w:color w:val="000099"/>
            <w:sz w:val="28"/>
            <w:szCs w:val="28"/>
            <w:bdr w:val="none" w:sz="0" w:space="0" w:color="auto" w:frame="1"/>
            <w:lang w:eastAsia="ru-RU"/>
          </w:rPr>
          <w:t>трудовая книжка</w:t>
        </w:r>
      </w:hyperlink>
      <w:r w:rsidRPr="001E7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E76B9" w:rsidRPr="001E76B9" w:rsidRDefault="001E76B9" w:rsidP="001E76B9">
      <w:pPr>
        <w:numPr>
          <w:ilvl w:val="0"/>
          <w:numId w:val="5"/>
        </w:numPr>
        <w:shd w:val="clear" w:color="auto" w:fill="FFFFFF"/>
        <w:spacing w:after="0" w:line="240" w:lineRule="auto"/>
        <w:ind w:left="6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ИНН;</w:t>
      </w:r>
    </w:p>
    <w:p w:rsidR="001E76B9" w:rsidRPr="001E76B9" w:rsidRDefault="001E76B9" w:rsidP="001E76B9">
      <w:pPr>
        <w:numPr>
          <w:ilvl w:val="0"/>
          <w:numId w:val="5"/>
        </w:numPr>
        <w:shd w:val="clear" w:color="auto" w:fill="FFFFFF"/>
        <w:spacing w:after="0" w:line="240" w:lineRule="auto"/>
        <w:ind w:left="6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СНИЛС – страховое свидетельство ПФР;</w:t>
      </w:r>
    </w:p>
    <w:p w:rsidR="001E76B9" w:rsidRPr="001E76B9" w:rsidRDefault="001E76B9" w:rsidP="001E76B9">
      <w:pPr>
        <w:numPr>
          <w:ilvl w:val="0"/>
          <w:numId w:val="5"/>
        </w:numPr>
        <w:shd w:val="clear" w:color="auto" w:fill="FFFFFF"/>
        <w:spacing w:after="0" w:line="240" w:lineRule="auto"/>
        <w:ind w:left="6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об образовании;</w:t>
      </w:r>
    </w:p>
    <w:p w:rsidR="001E76B9" w:rsidRPr="001E76B9" w:rsidRDefault="001E76B9" w:rsidP="001E76B9">
      <w:pPr>
        <w:numPr>
          <w:ilvl w:val="0"/>
          <w:numId w:val="5"/>
        </w:numPr>
        <w:shd w:val="clear" w:color="auto" w:fill="FFFFFF"/>
        <w:spacing w:after="0" w:line="240" w:lineRule="auto"/>
        <w:ind w:left="6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 воинского учета, в случае, если гражданин является военнообязанным;</w:t>
      </w:r>
    </w:p>
    <w:p w:rsidR="001E76B9" w:rsidRPr="001E76B9" w:rsidRDefault="001E76B9" w:rsidP="001E76B9">
      <w:pPr>
        <w:numPr>
          <w:ilvl w:val="0"/>
          <w:numId w:val="5"/>
        </w:numPr>
        <w:shd w:val="clear" w:color="auto" w:fill="FFFFFF"/>
        <w:spacing w:after="0" w:line="240" w:lineRule="auto"/>
        <w:ind w:left="6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справка.</w:t>
      </w:r>
    </w:p>
    <w:p w:rsidR="001E76B9" w:rsidRPr="001E76B9" w:rsidRDefault="001E76B9" w:rsidP="001E7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некоторых случаях, чтобы принять сотрудника на работу, необходимо наличие у него медицинской справки. Медицинская справка необходима в случае принятия на работу несовершеннолетнего, а также в случае работы в пищевой промышленности, в сфере общественного питания. </w:t>
      </w:r>
      <w:proofErr w:type="gramStart"/>
      <w:r w:rsidRPr="001E7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например, предусмотрено обязательное прохождение медицинской комиссии для водителей, охранников, работников, контактирующих с пищевой продукцией (поваров), медицинского персонала (врачей, медсестер).</w:t>
      </w:r>
      <w:proofErr w:type="gramEnd"/>
      <w:r w:rsidRPr="001E7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получения медицинской справки принимаемый на работу сотрудник должен пройти медицинское обследование в медицинском учреждении (центре). После такого обследования медицинское учреждение выдаст документ, который подтвердит возможность работы в сфере, для которой необходима медицинская справка.</w:t>
      </w:r>
    </w:p>
    <w:p w:rsidR="001E76B9" w:rsidRDefault="001E76B9" w:rsidP="001E76B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6B9" w:rsidRDefault="001E76B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1E76B9" w:rsidRPr="001E76B9" w:rsidRDefault="001E76B9" w:rsidP="001E76B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7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трудового договора</w:t>
      </w:r>
    </w:p>
    <w:p w:rsidR="001E76B9" w:rsidRPr="001E76B9" w:rsidRDefault="001E76B9" w:rsidP="001E7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трудовом договоре должны быть указаны (ч. 1 ст. 57 ТК РФ):</w:t>
      </w:r>
    </w:p>
    <w:p w:rsidR="001E76B9" w:rsidRPr="001E76B9" w:rsidRDefault="001E76B9" w:rsidP="001E76B9">
      <w:pPr>
        <w:numPr>
          <w:ilvl w:val="0"/>
          <w:numId w:val="6"/>
        </w:numPr>
        <w:shd w:val="clear" w:color="auto" w:fill="FFFFFF"/>
        <w:spacing w:after="0" w:line="240" w:lineRule="auto"/>
        <w:ind w:left="6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 работника;</w:t>
      </w:r>
    </w:p>
    <w:p w:rsidR="001E76B9" w:rsidRPr="001E76B9" w:rsidRDefault="001E76B9" w:rsidP="001E76B9">
      <w:pPr>
        <w:numPr>
          <w:ilvl w:val="0"/>
          <w:numId w:val="6"/>
        </w:numPr>
        <w:shd w:val="clear" w:color="auto" w:fill="FFFFFF"/>
        <w:spacing w:after="0" w:line="240" w:lineRule="auto"/>
        <w:ind w:left="6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работодателя или фамилия, имя, отчество работодателя - физического лица;</w:t>
      </w:r>
    </w:p>
    <w:p w:rsidR="001E76B9" w:rsidRPr="001E76B9" w:rsidRDefault="001E76B9" w:rsidP="001E76B9">
      <w:pPr>
        <w:numPr>
          <w:ilvl w:val="0"/>
          <w:numId w:val="6"/>
        </w:numPr>
        <w:shd w:val="clear" w:color="auto" w:fill="FFFFFF"/>
        <w:spacing w:after="0" w:line="240" w:lineRule="auto"/>
        <w:ind w:left="6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представителе работодателя, подписавшем трудовой договор, и основание, в силу которого он наделен соответствующим полномочием.</w:t>
      </w:r>
    </w:p>
    <w:p w:rsidR="001E76B9" w:rsidRPr="001E76B9" w:rsidRDefault="001E76B9" w:rsidP="001E7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Полномочие может быть предусмотрено учредительными документами работодателя (уставом), локальным нормативным актом (например, приказом о наделении работника полномочиями), трудовым договором, должностной инструкцией или законом;</w:t>
      </w:r>
    </w:p>
    <w:p w:rsidR="001E76B9" w:rsidRPr="001E76B9" w:rsidRDefault="001E76B9" w:rsidP="001E76B9">
      <w:pPr>
        <w:numPr>
          <w:ilvl w:val="0"/>
          <w:numId w:val="7"/>
        </w:numPr>
        <w:shd w:val="clear" w:color="auto" w:fill="FFFFFF"/>
        <w:spacing w:after="0" w:line="240" w:lineRule="auto"/>
        <w:ind w:left="6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документах, удостоверяющих личность работника и работодателя - физического лица;</w:t>
      </w:r>
    </w:p>
    <w:p w:rsidR="001E76B9" w:rsidRPr="001E76B9" w:rsidRDefault="001E76B9" w:rsidP="001E76B9">
      <w:pPr>
        <w:numPr>
          <w:ilvl w:val="0"/>
          <w:numId w:val="7"/>
        </w:numPr>
        <w:shd w:val="clear" w:color="auto" w:fill="FFFFFF"/>
        <w:spacing w:after="0" w:line="240" w:lineRule="auto"/>
        <w:ind w:left="6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идентификационный номер налогоплательщика;</w:t>
      </w:r>
    </w:p>
    <w:p w:rsidR="001E76B9" w:rsidRPr="001E76B9" w:rsidRDefault="001E76B9" w:rsidP="001E76B9">
      <w:pPr>
        <w:numPr>
          <w:ilvl w:val="0"/>
          <w:numId w:val="7"/>
        </w:numPr>
        <w:shd w:val="clear" w:color="auto" w:fill="FFFFFF"/>
        <w:spacing w:after="0" w:line="240" w:lineRule="auto"/>
        <w:ind w:left="6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и дата заключения договора.</w:t>
      </w:r>
    </w:p>
    <w:p w:rsidR="001E76B9" w:rsidRPr="001E76B9" w:rsidRDefault="001E76B9" w:rsidP="001E7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условия, которые включаются в трудовой договор, разделены </w:t>
      </w:r>
      <w:proofErr w:type="gramStart"/>
      <w:r w:rsidRPr="001E7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1E7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обязательные и дополнительные.</w:t>
      </w:r>
    </w:p>
    <w:p w:rsidR="001E76B9" w:rsidRPr="001E76B9" w:rsidRDefault="001E76B9" w:rsidP="001E76B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7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Обязательные (существенные) условия трудового договора</w:t>
      </w:r>
    </w:p>
    <w:p w:rsidR="001E76B9" w:rsidRPr="001E76B9" w:rsidRDefault="001E76B9" w:rsidP="001E7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условия трудового договора должны соответствовать требованиям действующего трудового законодательства.</w:t>
      </w:r>
    </w:p>
    <w:p w:rsidR="001E76B9" w:rsidRPr="001E76B9" w:rsidRDefault="001E76B9" w:rsidP="001E7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 договор с сотрудником, принимаемым на работу, должен содержать все обязательные (существенные) условия труда. Так, обязательными для внесения в трудовой договор являются следующие условия:</w:t>
      </w:r>
    </w:p>
    <w:p w:rsidR="001E76B9" w:rsidRPr="001E76B9" w:rsidRDefault="001E76B9" w:rsidP="001E76B9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работы (т.е. наименование работодателя) (</w:t>
      </w:r>
      <w:proofErr w:type="spellStart"/>
      <w:r w:rsidRPr="001E7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</w:t>
      </w:r>
      <w:proofErr w:type="spellEnd"/>
      <w:r w:rsidRPr="001E7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 ч. 2 ст. 57 ТК РФ).</w:t>
      </w:r>
    </w:p>
    <w:p w:rsidR="001E76B9" w:rsidRPr="001E76B9" w:rsidRDefault="001E76B9" w:rsidP="001E76B9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 согласно штатному расписанию, профессии, специальности с указанием квалификации. Также здесь должен быть указан конкретный вид поручаемой сотруднику работы (</w:t>
      </w:r>
      <w:proofErr w:type="spellStart"/>
      <w:r w:rsidRPr="001E7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</w:t>
      </w:r>
      <w:proofErr w:type="spellEnd"/>
      <w:r w:rsidRPr="001E7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3 ч. 2 ст. 57 ТК РФ).</w:t>
      </w:r>
    </w:p>
    <w:p w:rsidR="001E76B9" w:rsidRPr="001E76B9" w:rsidRDefault="001E76B9" w:rsidP="001E76B9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7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1E7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 начала работы. Если заключается срочный трудовой договор, то здесь также указывается срок действия этого договора и обстоятельства (причины), согласно которым заключается этот срочный трудовой договор (</w:t>
      </w:r>
      <w:proofErr w:type="spellStart"/>
      <w:r w:rsidRPr="001E7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</w:t>
      </w:r>
      <w:proofErr w:type="spellEnd"/>
      <w:r w:rsidRPr="001E7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4 ч. 2 ст. 57 ТК РФ).</w:t>
      </w:r>
    </w:p>
    <w:p w:rsidR="001E76B9" w:rsidRPr="001E76B9" w:rsidRDefault="001E76B9" w:rsidP="001E7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есть, указывается, что сотрудник привлекается к работе по срочному соглашению на определенный период с указанием даты увольнения. В случае если после завершения срочного трудового договора сотрудник продолжает работать, то такой срочный трудовой договор переквалифицируется в бессрочный трудовой договор. Трудовой договор, в котором срок действия не указан, считается заключенным на неопределенный срок. В этом случае считается, что сотрудник принят на работу на постоянной основе (ч. 3 ст. 58 ТК РФ);</w:t>
      </w:r>
    </w:p>
    <w:p w:rsidR="001E76B9" w:rsidRPr="001E76B9" w:rsidRDefault="001E76B9" w:rsidP="001E76B9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оплаты труда (в том числе размер тарифной ставки или оклада (должностного оклада) работника, доплаты, надбавки и поощрительные выплаты) (</w:t>
      </w:r>
      <w:proofErr w:type="spellStart"/>
      <w:r w:rsidRPr="001E7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</w:t>
      </w:r>
      <w:proofErr w:type="spellEnd"/>
      <w:r w:rsidRPr="001E7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5 ч. 2 ст. 57 ТК РФ);</w:t>
      </w:r>
    </w:p>
    <w:p w:rsidR="001E76B9" w:rsidRPr="001E76B9" w:rsidRDefault="001E76B9" w:rsidP="001E76B9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рабочего времени и времени (</w:t>
      </w:r>
      <w:proofErr w:type="spellStart"/>
      <w:r w:rsidRPr="001E7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</w:t>
      </w:r>
      <w:proofErr w:type="spellEnd"/>
      <w:r w:rsidRPr="001E7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6 ч. 2 ст. 57 ТК РФ);</w:t>
      </w:r>
    </w:p>
    <w:p w:rsidR="001E76B9" w:rsidRPr="001E76B9" w:rsidRDefault="001E76B9" w:rsidP="001E76B9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гарантии и компенсации за работу с вредными и (или) опасными условиями труда. В этом случае должна быть указана характеристика условий труда на рабочем месте (</w:t>
      </w:r>
      <w:proofErr w:type="spellStart"/>
      <w:r w:rsidRPr="001E7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</w:t>
      </w:r>
      <w:proofErr w:type="spellEnd"/>
      <w:r w:rsidRPr="001E7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7 ч. 2 ст. 57 ТК РФ);</w:t>
      </w:r>
    </w:p>
    <w:p w:rsidR="001E76B9" w:rsidRPr="001E76B9" w:rsidRDefault="001E76B9" w:rsidP="001E76B9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труда на рабочем месте (</w:t>
      </w:r>
      <w:proofErr w:type="spellStart"/>
      <w:r w:rsidRPr="001E7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</w:t>
      </w:r>
      <w:proofErr w:type="spellEnd"/>
      <w:r w:rsidRPr="001E7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9 ч. 2 ст. 57 ТК РФ);</w:t>
      </w:r>
    </w:p>
    <w:p w:rsidR="001E76B9" w:rsidRPr="001E76B9" w:rsidRDefault="001E76B9" w:rsidP="001E76B9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условия, определяющие в необходимых случаях характер работы (например, характер работы может быть разъездным или в пути) (</w:t>
      </w:r>
      <w:proofErr w:type="spellStart"/>
      <w:r w:rsidRPr="001E7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</w:t>
      </w:r>
      <w:proofErr w:type="spellEnd"/>
      <w:r w:rsidRPr="001E7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8 ч. 2 ст. 57 ТК РФ);</w:t>
      </w:r>
    </w:p>
    <w:p w:rsidR="001E76B9" w:rsidRPr="001E76B9" w:rsidRDefault="001E76B9" w:rsidP="001E76B9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условие об обязательном социальном страховании работника (</w:t>
      </w:r>
      <w:proofErr w:type="spellStart"/>
      <w:r w:rsidRPr="001E7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</w:t>
      </w:r>
      <w:proofErr w:type="spellEnd"/>
      <w:r w:rsidRPr="001E7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10 ч. 2 ст. 57 ТК РФ);</w:t>
      </w:r>
    </w:p>
    <w:p w:rsidR="001E76B9" w:rsidRPr="001E76B9" w:rsidRDefault="001E76B9" w:rsidP="001E76B9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условия в случаях, предусмотренных трудовым законодательством (</w:t>
      </w:r>
      <w:proofErr w:type="spellStart"/>
      <w:r w:rsidRPr="001E7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</w:t>
      </w:r>
      <w:proofErr w:type="spellEnd"/>
      <w:r w:rsidRPr="001E7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11 ч. 2 ст. 57 ТК РФ).</w:t>
      </w:r>
    </w:p>
    <w:p w:rsidR="001E76B9" w:rsidRDefault="001E76B9" w:rsidP="001E76B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6B9" w:rsidRPr="001E76B9" w:rsidRDefault="001E76B9" w:rsidP="001E76B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1E7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Дополнительные условия трудового договора</w:t>
      </w:r>
    </w:p>
    <w:p w:rsidR="001E76B9" w:rsidRPr="001E76B9" w:rsidRDefault="001E76B9" w:rsidP="001E7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трудовом договоре можно предусмотреть дополнительные условия, не ухудшающие положение работника по сравнению с установленным трудовым законодательством. Например, дополнительно можно предусмотреть условия о конкретном рабочем месте (</w:t>
      </w:r>
      <w:proofErr w:type="spellStart"/>
      <w:r w:rsidRPr="001E7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</w:t>
      </w:r>
      <w:proofErr w:type="spellEnd"/>
      <w:r w:rsidRPr="001E7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 ч. 4 ст. 57 ТК РФ), о выплате выходного пособия в повышенном размере (ч. 4 ст. 178 ТК РФ), неразглашении коммерческой тайны (</w:t>
      </w:r>
      <w:proofErr w:type="spellStart"/>
      <w:r w:rsidRPr="001E7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</w:t>
      </w:r>
      <w:proofErr w:type="spellEnd"/>
      <w:r w:rsidRPr="001E7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4 ч. 4 ст. 57 ТК РФ) и другие условия.</w:t>
      </w:r>
    </w:p>
    <w:p w:rsidR="002B5569" w:rsidRPr="001E76B9" w:rsidRDefault="002B5569" w:rsidP="001E7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B5569" w:rsidRPr="001E7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435BD"/>
    <w:multiLevelType w:val="hybridMultilevel"/>
    <w:tmpl w:val="86EA2DA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B5C508D"/>
    <w:multiLevelType w:val="multilevel"/>
    <w:tmpl w:val="E5AA7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7D5768"/>
    <w:multiLevelType w:val="multilevel"/>
    <w:tmpl w:val="09B0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2856D53"/>
    <w:multiLevelType w:val="hybridMultilevel"/>
    <w:tmpl w:val="A99AE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F5398"/>
    <w:multiLevelType w:val="hybridMultilevel"/>
    <w:tmpl w:val="52B8B8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8C6C03"/>
    <w:multiLevelType w:val="multilevel"/>
    <w:tmpl w:val="0826D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CB1450"/>
    <w:multiLevelType w:val="multilevel"/>
    <w:tmpl w:val="D04A3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5D2804"/>
    <w:multiLevelType w:val="multilevel"/>
    <w:tmpl w:val="B77C8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C860E13"/>
    <w:multiLevelType w:val="hybridMultilevel"/>
    <w:tmpl w:val="2E1EB05E"/>
    <w:lvl w:ilvl="0" w:tplc="74A67A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A1147D"/>
    <w:multiLevelType w:val="hybridMultilevel"/>
    <w:tmpl w:val="BCAA5A2E"/>
    <w:lvl w:ilvl="0" w:tplc="AC442AA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EA"/>
    <w:rsid w:val="00090DDD"/>
    <w:rsid w:val="00097E39"/>
    <w:rsid w:val="001E76B9"/>
    <w:rsid w:val="002B5569"/>
    <w:rsid w:val="0066595D"/>
    <w:rsid w:val="00893EE6"/>
    <w:rsid w:val="008B4C57"/>
    <w:rsid w:val="009B2ABF"/>
    <w:rsid w:val="00B62DEA"/>
    <w:rsid w:val="00F9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EA"/>
  </w:style>
  <w:style w:type="paragraph" w:styleId="1">
    <w:name w:val="heading 1"/>
    <w:basedOn w:val="a"/>
    <w:next w:val="a"/>
    <w:link w:val="10"/>
    <w:uiPriority w:val="9"/>
    <w:qFormat/>
    <w:rsid w:val="00097E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E76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097E39"/>
    <w:pPr>
      <w:outlineLvl w:val="9"/>
    </w:pPr>
    <w:rPr>
      <w:lang w:eastAsia="ru-RU"/>
    </w:rPr>
  </w:style>
  <w:style w:type="paragraph" w:styleId="a4">
    <w:name w:val="List Paragraph"/>
    <w:basedOn w:val="a"/>
    <w:uiPriority w:val="34"/>
    <w:qFormat/>
    <w:rsid w:val="00B62D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E76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1E7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E76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EA"/>
  </w:style>
  <w:style w:type="paragraph" w:styleId="1">
    <w:name w:val="heading 1"/>
    <w:basedOn w:val="a"/>
    <w:next w:val="a"/>
    <w:link w:val="10"/>
    <w:uiPriority w:val="9"/>
    <w:qFormat/>
    <w:rsid w:val="00097E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E76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097E39"/>
    <w:pPr>
      <w:outlineLvl w:val="9"/>
    </w:pPr>
    <w:rPr>
      <w:lang w:eastAsia="ru-RU"/>
    </w:rPr>
  </w:style>
  <w:style w:type="paragraph" w:styleId="a4">
    <w:name w:val="List Paragraph"/>
    <w:basedOn w:val="a"/>
    <w:uiPriority w:val="34"/>
    <w:qFormat/>
    <w:rsid w:val="00B62D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E76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1E7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E76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udit-it.ru/terms/trud/trudovaya_knizhk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1835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</dc:creator>
  <cp:lastModifiedBy>College</cp:lastModifiedBy>
  <cp:revision>4</cp:revision>
  <dcterms:created xsi:type="dcterms:W3CDTF">2020-04-15T04:53:00Z</dcterms:created>
  <dcterms:modified xsi:type="dcterms:W3CDTF">2020-04-17T04:31:00Z</dcterms:modified>
</cp:coreProperties>
</file>