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902" w:rsidRPr="003C1902" w:rsidRDefault="006B21AC">
      <w:pPr>
        <w:rPr>
          <w:rFonts w:ascii="Times New Roman" w:hAnsi="Times New Roman" w:cs="Times New Roman"/>
          <w:b/>
          <w:sz w:val="24"/>
          <w:szCs w:val="24"/>
        </w:rPr>
      </w:pPr>
      <w:r w:rsidRPr="003C1902">
        <w:rPr>
          <w:rFonts w:ascii="Times New Roman" w:hAnsi="Times New Roman" w:cs="Times New Roman"/>
          <w:b/>
          <w:sz w:val="24"/>
          <w:szCs w:val="24"/>
        </w:rPr>
        <w:t xml:space="preserve">Практическая работа </w:t>
      </w:r>
      <w:r w:rsidR="003C1902" w:rsidRPr="003C1902">
        <w:rPr>
          <w:rFonts w:ascii="Times New Roman" w:hAnsi="Times New Roman" w:cs="Times New Roman"/>
          <w:b/>
          <w:sz w:val="24"/>
          <w:szCs w:val="24"/>
        </w:rPr>
        <w:t>по дисциплине «Организация бухучета в банке»</w:t>
      </w:r>
    </w:p>
    <w:p w:rsidR="003C1902" w:rsidRPr="003C1902" w:rsidRDefault="003C1902" w:rsidP="003C1902">
      <w:pPr>
        <w:rPr>
          <w:rFonts w:ascii="Times New Roman" w:hAnsi="Times New Roman" w:cs="Times New Roman"/>
          <w:sz w:val="24"/>
          <w:szCs w:val="24"/>
        </w:rPr>
      </w:pPr>
      <w:r>
        <w:rPr>
          <w:rFonts w:ascii="Times New Roman" w:hAnsi="Times New Roman" w:cs="Times New Roman"/>
          <w:sz w:val="24"/>
          <w:szCs w:val="24"/>
        </w:rPr>
        <w:t xml:space="preserve">Задача </w:t>
      </w:r>
      <w:r w:rsidRPr="003C1902">
        <w:rPr>
          <w:rFonts w:ascii="Times New Roman" w:hAnsi="Times New Roman" w:cs="Times New Roman"/>
          <w:sz w:val="24"/>
          <w:szCs w:val="24"/>
        </w:rPr>
        <w:t>«Составление баланса банка»</w:t>
      </w:r>
    </w:p>
    <w:p w:rsidR="006B21AC" w:rsidRPr="006B21AC" w:rsidRDefault="006B21AC">
      <w:pPr>
        <w:rPr>
          <w:rFonts w:ascii="Times New Roman" w:hAnsi="Times New Roman" w:cs="Times New Roman"/>
          <w:sz w:val="24"/>
          <w:szCs w:val="24"/>
        </w:rPr>
      </w:pPr>
      <w:r w:rsidRPr="006B21AC">
        <w:rPr>
          <w:rFonts w:ascii="Times New Roman" w:hAnsi="Times New Roman" w:cs="Times New Roman"/>
          <w:sz w:val="24"/>
          <w:szCs w:val="24"/>
        </w:rPr>
        <w:br/>
        <w:t>У</w:t>
      </w:r>
      <w:r>
        <w:rPr>
          <w:rFonts w:ascii="Times New Roman" w:hAnsi="Times New Roman" w:cs="Times New Roman"/>
          <w:sz w:val="24"/>
          <w:szCs w:val="24"/>
        </w:rPr>
        <w:t xml:space="preserve"> Банка ООО КБ «БАНК» на 01.01.19</w:t>
      </w:r>
      <w:r w:rsidRPr="006B21AC">
        <w:rPr>
          <w:rFonts w:ascii="Times New Roman" w:hAnsi="Times New Roman" w:cs="Times New Roman"/>
          <w:sz w:val="24"/>
          <w:szCs w:val="24"/>
        </w:rPr>
        <w:t xml:space="preserve"> следующие показатели</w:t>
      </w:r>
      <w:r w:rsidR="003C1902">
        <w:rPr>
          <w:rFonts w:ascii="Times New Roman" w:hAnsi="Times New Roman" w:cs="Times New Roman"/>
          <w:sz w:val="24"/>
          <w:szCs w:val="24"/>
        </w:rPr>
        <w:t xml:space="preserve"> деятельности:</w:t>
      </w:r>
      <w:r w:rsidRPr="006B21AC">
        <w:rPr>
          <w:rFonts w:ascii="Times New Roman" w:hAnsi="Times New Roman" w:cs="Times New Roman"/>
          <w:sz w:val="24"/>
          <w:szCs w:val="24"/>
        </w:rPr>
        <w:t xml:space="preserve"> денежные средства 199091,1 млн. руб., средства Банка России </w:t>
      </w:r>
      <w:r>
        <w:rPr>
          <w:rFonts w:ascii="Times New Roman" w:hAnsi="Times New Roman" w:cs="Times New Roman"/>
          <w:sz w:val="24"/>
          <w:szCs w:val="24"/>
        </w:rPr>
        <w:t xml:space="preserve">взятые банком в кредит </w:t>
      </w:r>
      <w:r w:rsidRPr="006B21AC">
        <w:rPr>
          <w:rFonts w:ascii="Times New Roman" w:hAnsi="Times New Roman" w:cs="Times New Roman"/>
          <w:sz w:val="24"/>
          <w:szCs w:val="24"/>
        </w:rPr>
        <w:t xml:space="preserve">153672,5 млн. руб., средства </w:t>
      </w:r>
      <w:r>
        <w:rPr>
          <w:rFonts w:ascii="Times New Roman" w:hAnsi="Times New Roman" w:cs="Times New Roman"/>
          <w:sz w:val="24"/>
          <w:szCs w:val="24"/>
        </w:rPr>
        <w:t xml:space="preserve">ООО КБ «Банк» </w:t>
      </w:r>
      <w:r w:rsidRPr="006B21AC">
        <w:rPr>
          <w:rFonts w:ascii="Times New Roman" w:hAnsi="Times New Roman" w:cs="Times New Roman"/>
          <w:sz w:val="24"/>
          <w:szCs w:val="24"/>
        </w:rPr>
        <w:t xml:space="preserve">в Банке России 825206,6 млн. руб., кредиты </w:t>
      </w:r>
      <w:r>
        <w:rPr>
          <w:rFonts w:ascii="Times New Roman" w:hAnsi="Times New Roman" w:cs="Times New Roman"/>
          <w:sz w:val="24"/>
          <w:szCs w:val="24"/>
        </w:rPr>
        <w:t xml:space="preserve">выданные </w:t>
      </w:r>
      <w:r w:rsidRPr="006B21AC">
        <w:rPr>
          <w:rFonts w:ascii="Times New Roman" w:hAnsi="Times New Roman" w:cs="Times New Roman"/>
          <w:sz w:val="24"/>
          <w:szCs w:val="24"/>
        </w:rPr>
        <w:t xml:space="preserve">клиентам 6065898,8 млн. руб., средства </w:t>
      </w:r>
      <w:r>
        <w:rPr>
          <w:rFonts w:ascii="Times New Roman" w:hAnsi="Times New Roman" w:cs="Times New Roman"/>
          <w:sz w:val="24"/>
          <w:szCs w:val="24"/>
        </w:rPr>
        <w:t xml:space="preserve">ООО КБ «Банк» </w:t>
      </w:r>
      <w:r w:rsidRPr="006B21AC">
        <w:rPr>
          <w:rFonts w:ascii="Times New Roman" w:hAnsi="Times New Roman" w:cs="Times New Roman"/>
          <w:sz w:val="24"/>
          <w:szCs w:val="24"/>
        </w:rPr>
        <w:t xml:space="preserve">в банках 562060,2 млн. руб., уставный фонд 1175152,0 млн. руб., резервный фонд 22730,8 млн. руб., прочие обязательства 603234,3 млн. руб., средства </w:t>
      </w:r>
      <w:r>
        <w:rPr>
          <w:rFonts w:ascii="Times New Roman" w:hAnsi="Times New Roman" w:cs="Times New Roman"/>
          <w:sz w:val="24"/>
          <w:szCs w:val="24"/>
        </w:rPr>
        <w:t xml:space="preserve">других </w:t>
      </w:r>
      <w:r w:rsidRPr="006B21AC">
        <w:rPr>
          <w:rFonts w:ascii="Times New Roman" w:hAnsi="Times New Roman" w:cs="Times New Roman"/>
          <w:sz w:val="24"/>
          <w:szCs w:val="24"/>
        </w:rPr>
        <w:t xml:space="preserve">банков </w:t>
      </w:r>
      <w:r>
        <w:rPr>
          <w:rFonts w:ascii="Times New Roman" w:hAnsi="Times New Roman" w:cs="Times New Roman"/>
          <w:sz w:val="24"/>
          <w:szCs w:val="24"/>
        </w:rPr>
        <w:t xml:space="preserve">в ООО КБ «Банк» </w:t>
      </w:r>
      <w:r w:rsidRPr="006B21AC">
        <w:rPr>
          <w:rFonts w:ascii="Times New Roman" w:hAnsi="Times New Roman" w:cs="Times New Roman"/>
          <w:sz w:val="24"/>
          <w:szCs w:val="24"/>
        </w:rPr>
        <w:t xml:space="preserve">342284,2 млн. руб., средства клиентов 6295695,8 млн. руб., ценные бумаги 787537,2 млн. руб., основные средства и нематериальные активы 302553,4 млн. руб., ценные бумаги выпущенные банком 62079,8 млн. руб., прочие активы 147335,1 млн. руб., долгосрочные финансовые вложения 15674,4 млн. руб., накопленная прибыль 111244,0 млн. руб., фонд переоценки статей баланса 139263,4 млн. </w:t>
      </w:r>
      <w:proofErr w:type="spellStart"/>
      <w:r>
        <w:rPr>
          <w:rFonts w:ascii="Times New Roman" w:hAnsi="Times New Roman" w:cs="Times New Roman"/>
          <w:sz w:val="24"/>
          <w:szCs w:val="24"/>
        </w:rPr>
        <w:t>руб</w:t>
      </w:r>
      <w:proofErr w:type="spellEnd"/>
      <w:r w:rsidRPr="006B21AC">
        <w:rPr>
          <w:rFonts w:ascii="Times New Roman" w:hAnsi="Times New Roman" w:cs="Times New Roman"/>
          <w:sz w:val="24"/>
          <w:szCs w:val="24"/>
        </w:rPr>
        <w:br/>
      </w:r>
      <w:r w:rsidRPr="006B21AC">
        <w:rPr>
          <w:rFonts w:ascii="Times New Roman" w:hAnsi="Times New Roman" w:cs="Times New Roman"/>
          <w:sz w:val="24"/>
          <w:szCs w:val="24"/>
        </w:rPr>
        <w:br/>
        <w:t>Задание:</w:t>
      </w:r>
      <w:r w:rsidRPr="006B21AC">
        <w:rPr>
          <w:rFonts w:ascii="Times New Roman" w:hAnsi="Times New Roman" w:cs="Times New Roman"/>
          <w:sz w:val="24"/>
          <w:szCs w:val="24"/>
        </w:rPr>
        <w:br/>
      </w:r>
      <w:r w:rsidRPr="006B21AC">
        <w:rPr>
          <w:rFonts w:ascii="Times New Roman" w:hAnsi="Times New Roman" w:cs="Times New Roman"/>
          <w:sz w:val="24"/>
          <w:szCs w:val="24"/>
        </w:rPr>
        <w:br/>
        <w:t>1. Рассчитайте активы банка и пассивы банка</w:t>
      </w:r>
      <w:r w:rsidRPr="006B21AC">
        <w:rPr>
          <w:rFonts w:ascii="Times New Roman" w:hAnsi="Times New Roman" w:cs="Times New Roman"/>
          <w:sz w:val="24"/>
          <w:szCs w:val="24"/>
        </w:rPr>
        <w:br/>
      </w:r>
      <w:r w:rsidRPr="006B21AC">
        <w:rPr>
          <w:rFonts w:ascii="Times New Roman" w:hAnsi="Times New Roman" w:cs="Times New Roman"/>
          <w:sz w:val="24"/>
          <w:szCs w:val="24"/>
        </w:rPr>
        <w:br/>
        <w:t>2. Определите сумму обязательств банка</w:t>
      </w:r>
      <w:r w:rsidRPr="006B21AC">
        <w:rPr>
          <w:rFonts w:ascii="Times New Roman" w:hAnsi="Times New Roman" w:cs="Times New Roman"/>
          <w:sz w:val="24"/>
          <w:szCs w:val="24"/>
        </w:rPr>
        <w:br/>
      </w:r>
      <w:r w:rsidRPr="006B21AC">
        <w:rPr>
          <w:rFonts w:ascii="Times New Roman" w:hAnsi="Times New Roman" w:cs="Times New Roman"/>
          <w:sz w:val="24"/>
          <w:szCs w:val="24"/>
        </w:rPr>
        <w:br/>
        <w:t>3. Определите сумму капитала банка</w:t>
      </w:r>
      <w:r w:rsidRPr="006B21AC">
        <w:rPr>
          <w:rFonts w:ascii="Times New Roman" w:hAnsi="Times New Roman" w:cs="Times New Roman"/>
          <w:sz w:val="24"/>
          <w:szCs w:val="24"/>
        </w:rPr>
        <w:br/>
      </w:r>
      <w:r w:rsidRPr="006B21AC">
        <w:rPr>
          <w:rFonts w:ascii="Times New Roman" w:hAnsi="Times New Roman" w:cs="Times New Roman"/>
          <w:sz w:val="24"/>
          <w:szCs w:val="24"/>
        </w:rPr>
        <w:br/>
        <w:t>4. Составьте упрощённую схему баланса банка</w:t>
      </w:r>
      <w:r w:rsidRPr="006B21AC">
        <w:rPr>
          <w:rFonts w:ascii="Times New Roman" w:hAnsi="Times New Roman" w:cs="Times New Roman"/>
          <w:sz w:val="24"/>
          <w:szCs w:val="24"/>
        </w:rPr>
        <w:br/>
      </w:r>
    </w:p>
    <w:tbl>
      <w:tblPr>
        <w:tblStyle w:val="a3"/>
        <w:tblW w:w="0" w:type="auto"/>
        <w:tblLook w:val="04A0" w:firstRow="1" w:lastRow="0" w:firstColumn="1" w:lastColumn="0" w:noHBand="0" w:noVBand="1"/>
      </w:tblPr>
      <w:tblGrid>
        <w:gridCol w:w="4672"/>
        <w:gridCol w:w="4673"/>
      </w:tblGrid>
      <w:tr w:rsidR="006B21AC" w:rsidTr="006B21AC">
        <w:tc>
          <w:tcPr>
            <w:tcW w:w="4672" w:type="dxa"/>
          </w:tcPr>
          <w:p w:rsidR="006B21AC" w:rsidRDefault="006B21AC">
            <w:pPr>
              <w:rPr>
                <w:rFonts w:ascii="Times New Roman" w:hAnsi="Times New Roman" w:cs="Times New Roman"/>
                <w:sz w:val="24"/>
                <w:szCs w:val="24"/>
              </w:rPr>
            </w:pPr>
            <w:r>
              <w:rPr>
                <w:rFonts w:ascii="Times New Roman" w:hAnsi="Times New Roman" w:cs="Times New Roman"/>
                <w:sz w:val="24"/>
                <w:szCs w:val="24"/>
              </w:rPr>
              <w:t>Актив</w:t>
            </w:r>
          </w:p>
        </w:tc>
        <w:tc>
          <w:tcPr>
            <w:tcW w:w="4673" w:type="dxa"/>
          </w:tcPr>
          <w:p w:rsidR="006B21AC" w:rsidRDefault="006B21AC">
            <w:pPr>
              <w:rPr>
                <w:rFonts w:ascii="Times New Roman" w:hAnsi="Times New Roman" w:cs="Times New Roman"/>
                <w:sz w:val="24"/>
                <w:szCs w:val="24"/>
              </w:rPr>
            </w:pPr>
            <w:r>
              <w:rPr>
                <w:rFonts w:ascii="Times New Roman" w:hAnsi="Times New Roman" w:cs="Times New Roman"/>
                <w:sz w:val="24"/>
                <w:szCs w:val="24"/>
              </w:rPr>
              <w:t>Пассив</w:t>
            </w:r>
          </w:p>
        </w:tc>
      </w:tr>
      <w:tr w:rsidR="006B21AC" w:rsidTr="006B21AC">
        <w:tc>
          <w:tcPr>
            <w:tcW w:w="4672" w:type="dxa"/>
          </w:tcPr>
          <w:p w:rsidR="006B21AC" w:rsidRDefault="006B21AC">
            <w:pPr>
              <w:rPr>
                <w:rFonts w:ascii="Times New Roman" w:hAnsi="Times New Roman" w:cs="Times New Roman"/>
                <w:sz w:val="24"/>
                <w:szCs w:val="24"/>
              </w:rPr>
            </w:pPr>
          </w:p>
        </w:tc>
        <w:tc>
          <w:tcPr>
            <w:tcW w:w="4673" w:type="dxa"/>
          </w:tcPr>
          <w:p w:rsidR="006B21AC" w:rsidRDefault="006B21AC">
            <w:pPr>
              <w:rPr>
                <w:rFonts w:ascii="Times New Roman" w:hAnsi="Times New Roman" w:cs="Times New Roman"/>
                <w:sz w:val="24"/>
                <w:szCs w:val="24"/>
              </w:rPr>
            </w:pPr>
          </w:p>
        </w:tc>
      </w:tr>
      <w:tr w:rsidR="006B21AC" w:rsidTr="006B21AC">
        <w:tc>
          <w:tcPr>
            <w:tcW w:w="4672" w:type="dxa"/>
          </w:tcPr>
          <w:p w:rsidR="006B21AC" w:rsidRDefault="006B21AC">
            <w:pPr>
              <w:rPr>
                <w:rFonts w:ascii="Times New Roman" w:hAnsi="Times New Roman" w:cs="Times New Roman"/>
                <w:sz w:val="24"/>
                <w:szCs w:val="24"/>
              </w:rPr>
            </w:pPr>
          </w:p>
        </w:tc>
        <w:tc>
          <w:tcPr>
            <w:tcW w:w="4673" w:type="dxa"/>
          </w:tcPr>
          <w:p w:rsidR="006B21AC" w:rsidRDefault="006B21AC">
            <w:pPr>
              <w:rPr>
                <w:rFonts w:ascii="Times New Roman" w:hAnsi="Times New Roman" w:cs="Times New Roman"/>
                <w:sz w:val="24"/>
                <w:szCs w:val="24"/>
              </w:rPr>
            </w:pPr>
          </w:p>
        </w:tc>
      </w:tr>
      <w:tr w:rsidR="006B21AC" w:rsidTr="006B21AC">
        <w:tc>
          <w:tcPr>
            <w:tcW w:w="4672" w:type="dxa"/>
          </w:tcPr>
          <w:p w:rsidR="006B21AC" w:rsidRDefault="006B21AC">
            <w:pPr>
              <w:rPr>
                <w:rFonts w:ascii="Times New Roman" w:hAnsi="Times New Roman" w:cs="Times New Roman"/>
                <w:sz w:val="24"/>
                <w:szCs w:val="24"/>
              </w:rPr>
            </w:pPr>
          </w:p>
        </w:tc>
        <w:tc>
          <w:tcPr>
            <w:tcW w:w="4673" w:type="dxa"/>
          </w:tcPr>
          <w:p w:rsidR="006B21AC" w:rsidRDefault="006B21AC">
            <w:pPr>
              <w:rPr>
                <w:rFonts w:ascii="Times New Roman" w:hAnsi="Times New Roman" w:cs="Times New Roman"/>
                <w:sz w:val="24"/>
                <w:szCs w:val="24"/>
              </w:rPr>
            </w:pPr>
          </w:p>
        </w:tc>
      </w:tr>
      <w:tr w:rsidR="006B21AC" w:rsidTr="006B21AC">
        <w:tc>
          <w:tcPr>
            <w:tcW w:w="4672" w:type="dxa"/>
          </w:tcPr>
          <w:p w:rsidR="006B21AC" w:rsidRDefault="006B21AC">
            <w:pPr>
              <w:rPr>
                <w:rFonts w:ascii="Times New Roman" w:hAnsi="Times New Roman" w:cs="Times New Roman"/>
                <w:sz w:val="24"/>
                <w:szCs w:val="24"/>
              </w:rPr>
            </w:pPr>
          </w:p>
        </w:tc>
        <w:tc>
          <w:tcPr>
            <w:tcW w:w="4673" w:type="dxa"/>
          </w:tcPr>
          <w:p w:rsidR="006B21AC" w:rsidRDefault="006B21AC">
            <w:pPr>
              <w:rPr>
                <w:rFonts w:ascii="Times New Roman" w:hAnsi="Times New Roman" w:cs="Times New Roman"/>
                <w:sz w:val="24"/>
                <w:szCs w:val="24"/>
              </w:rPr>
            </w:pPr>
          </w:p>
        </w:tc>
      </w:tr>
      <w:tr w:rsidR="006B21AC" w:rsidTr="006B21AC">
        <w:tc>
          <w:tcPr>
            <w:tcW w:w="4672" w:type="dxa"/>
          </w:tcPr>
          <w:p w:rsidR="006B21AC" w:rsidRDefault="006B21AC">
            <w:pPr>
              <w:rPr>
                <w:rFonts w:ascii="Times New Roman" w:hAnsi="Times New Roman" w:cs="Times New Roman"/>
                <w:sz w:val="24"/>
                <w:szCs w:val="24"/>
              </w:rPr>
            </w:pPr>
          </w:p>
        </w:tc>
        <w:tc>
          <w:tcPr>
            <w:tcW w:w="4673" w:type="dxa"/>
          </w:tcPr>
          <w:p w:rsidR="006B21AC" w:rsidRDefault="006B21AC">
            <w:pPr>
              <w:rPr>
                <w:rFonts w:ascii="Times New Roman" w:hAnsi="Times New Roman" w:cs="Times New Roman"/>
                <w:sz w:val="24"/>
                <w:szCs w:val="24"/>
              </w:rPr>
            </w:pPr>
          </w:p>
        </w:tc>
      </w:tr>
      <w:tr w:rsidR="006B21AC" w:rsidTr="006B21AC">
        <w:tc>
          <w:tcPr>
            <w:tcW w:w="4672" w:type="dxa"/>
          </w:tcPr>
          <w:p w:rsidR="006B21AC" w:rsidRDefault="006B21AC">
            <w:pPr>
              <w:rPr>
                <w:rFonts w:ascii="Times New Roman" w:hAnsi="Times New Roman" w:cs="Times New Roman"/>
                <w:sz w:val="24"/>
                <w:szCs w:val="24"/>
              </w:rPr>
            </w:pPr>
          </w:p>
        </w:tc>
        <w:tc>
          <w:tcPr>
            <w:tcW w:w="4673" w:type="dxa"/>
          </w:tcPr>
          <w:p w:rsidR="006B21AC" w:rsidRDefault="006B21AC">
            <w:pPr>
              <w:rPr>
                <w:rFonts w:ascii="Times New Roman" w:hAnsi="Times New Roman" w:cs="Times New Roman"/>
                <w:sz w:val="24"/>
                <w:szCs w:val="24"/>
              </w:rPr>
            </w:pPr>
          </w:p>
        </w:tc>
      </w:tr>
      <w:tr w:rsidR="006B21AC" w:rsidTr="006B21AC">
        <w:tc>
          <w:tcPr>
            <w:tcW w:w="4672" w:type="dxa"/>
          </w:tcPr>
          <w:p w:rsidR="006B21AC" w:rsidRDefault="006B21AC">
            <w:pPr>
              <w:rPr>
                <w:rFonts w:ascii="Times New Roman" w:hAnsi="Times New Roman" w:cs="Times New Roman"/>
                <w:sz w:val="24"/>
                <w:szCs w:val="24"/>
              </w:rPr>
            </w:pPr>
          </w:p>
        </w:tc>
        <w:tc>
          <w:tcPr>
            <w:tcW w:w="4673" w:type="dxa"/>
          </w:tcPr>
          <w:p w:rsidR="006B21AC" w:rsidRPr="006B21AC" w:rsidRDefault="006B21AC">
            <w:pPr>
              <w:rPr>
                <w:rFonts w:ascii="Times New Roman" w:hAnsi="Times New Roman" w:cs="Times New Roman"/>
                <w:sz w:val="24"/>
                <w:szCs w:val="24"/>
              </w:rPr>
            </w:pPr>
          </w:p>
        </w:tc>
      </w:tr>
      <w:tr w:rsidR="006B21AC" w:rsidTr="006B21AC">
        <w:tc>
          <w:tcPr>
            <w:tcW w:w="4672" w:type="dxa"/>
          </w:tcPr>
          <w:p w:rsidR="006B21AC" w:rsidRDefault="006B21AC">
            <w:pPr>
              <w:rPr>
                <w:rFonts w:ascii="Times New Roman" w:hAnsi="Times New Roman" w:cs="Times New Roman"/>
                <w:sz w:val="24"/>
                <w:szCs w:val="24"/>
              </w:rPr>
            </w:pPr>
          </w:p>
        </w:tc>
        <w:tc>
          <w:tcPr>
            <w:tcW w:w="4673" w:type="dxa"/>
          </w:tcPr>
          <w:p w:rsidR="006B21AC" w:rsidRPr="006B21AC" w:rsidRDefault="006B21AC">
            <w:pPr>
              <w:rPr>
                <w:rFonts w:ascii="Times New Roman" w:hAnsi="Times New Roman" w:cs="Times New Roman"/>
                <w:sz w:val="24"/>
                <w:szCs w:val="24"/>
              </w:rPr>
            </w:pPr>
          </w:p>
        </w:tc>
      </w:tr>
      <w:tr w:rsidR="006B21AC" w:rsidTr="006B21AC">
        <w:tc>
          <w:tcPr>
            <w:tcW w:w="4672" w:type="dxa"/>
          </w:tcPr>
          <w:p w:rsidR="006B21AC" w:rsidRPr="006B21AC" w:rsidRDefault="006B21AC">
            <w:pPr>
              <w:rPr>
                <w:rFonts w:ascii="Times New Roman" w:hAnsi="Times New Roman" w:cs="Times New Roman"/>
                <w:sz w:val="24"/>
                <w:szCs w:val="24"/>
              </w:rPr>
            </w:pPr>
          </w:p>
        </w:tc>
        <w:tc>
          <w:tcPr>
            <w:tcW w:w="4673" w:type="dxa"/>
          </w:tcPr>
          <w:p w:rsidR="006B21AC" w:rsidRPr="006B21AC" w:rsidRDefault="006B21AC">
            <w:pPr>
              <w:rPr>
                <w:rFonts w:ascii="Times New Roman" w:hAnsi="Times New Roman" w:cs="Times New Roman"/>
                <w:sz w:val="24"/>
                <w:szCs w:val="24"/>
              </w:rPr>
            </w:pPr>
          </w:p>
        </w:tc>
      </w:tr>
      <w:tr w:rsidR="006B21AC" w:rsidTr="006B21AC">
        <w:tc>
          <w:tcPr>
            <w:tcW w:w="4672" w:type="dxa"/>
          </w:tcPr>
          <w:p w:rsidR="006B21AC" w:rsidRPr="006B21AC" w:rsidRDefault="006B21AC">
            <w:pPr>
              <w:rPr>
                <w:rFonts w:ascii="Times New Roman" w:hAnsi="Times New Roman" w:cs="Times New Roman"/>
                <w:sz w:val="24"/>
                <w:szCs w:val="24"/>
              </w:rPr>
            </w:pPr>
          </w:p>
        </w:tc>
        <w:tc>
          <w:tcPr>
            <w:tcW w:w="4673" w:type="dxa"/>
          </w:tcPr>
          <w:p w:rsidR="006B21AC" w:rsidRPr="006B21AC" w:rsidRDefault="006B21AC">
            <w:pPr>
              <w:rPr>
                <w:rFonts w:ascii="Times New Roman" w:hAnsi="Times New Roman" w:cs="Times New Roman"/>
                <w:sz w:val="24"/>
                <w:szCs w:val="24"/>
              </w:rPr>
            </w:pPr>
          </w:p>
        </w:tc>
      </w:tr>
    </w:tbl>
    <w:p w:rsidR="00A77F6B" w:rsidRDefault="006B21AC">
      <w:pPr>
        <w:rPr>
          <w:rFonts w:ascii="Times New Roman" w:hAnsi="Times New Roman" w:cs="Times New Roman"/>
          <w:sz w:val="24"/>
          <w:szCs w:val="24"/>
        </w:rPr>
      </w:pPr>
      <w:r w:rsidRPr="006B21AC">
        <w:rPr>
          <w:rFonts w:ascii="Times New Roman" w:hAnsi="Times New Roman" w:cs="Times New Roman"/>
          <w:sz w:val="24"/>
          <w:szCs w:val="24"/>
        </w:rPr>
        <w:br/>
      </w:r>
      <w:r w:rsidR="00663DB1">
        <w:rPr>
          <w:rFonts w:ascii="Times New Roman" w:hAnsi="Times New Roman" w:cs="Times New Roman"/>
          <w:sz w:val="24"/>
          <w:szCs w:val="24"/>
        </w:rPr>
        <w:t>Сумма капитала и сумма обязательств</w:t>
      </w:r>
    </w:p>
    <w:tbl>
      <w:tblPr>
        <w:tblStyle w:val="a3"/>
        <w:tblW w:w="0" w:type="auto"/>
        <w:tblLook w:val="04A0" w:firstRow="1" w:lastRow="0" w:firstColumn="1" w:lastColumn="0" w:noHBand="0" w:noVBand="1"/>
      </w:tblPr>
      <w:tblGrid>
        <w:gridCol w:w="4672"/>
        <w:gridCol w:w="4673"/>
      </w:tblGrid>
      <w:tr w:rsidR="00663DB1" w:rsidTr="00663DB1">
        <w:tc>
          <w:tcPr>
            <w:tcW w:w="4672" w:type="dxa"/>
          </w:tcPr>
          <w:p w:rsidR="00663DB1" w:rsidRDefault="00663DB1">
            <w:pPr>
              <w:rPr>
                <w:rFonts w:ascii="Times New Roman" w:hAnsi="Times New Roman" w:cs="Times New Roman"/>
                <w:sz w:val="24"/>
                <w:szCs w:val="24"/>
              </w:rPr>
            </w:pPr>
            <w:r>
              <w:rPr>
                <w:rFonts w:ascii="Times New Roman" w:hAnsi="Times New Roman" w:cs="Times New Roman"/>
                <w:sz w:val="24"/>
                <w:szCs w:val="24"/>
              </w:rPr>
              <w:t>Сумма капитала</w:t>
            </w:r>
          </w:p>
        </w:tc>
        <w:tc>
          <w:tcPr>
            <w:tcW w:w="4673" w:type="dxa"/>
          </w:tcPr>
          <w:p w:rsidR="00663DB1" w:rsidRDefault="00663DB1">
            <w:pPr>
              <w:rPr>
                <w:rFonts w:ascii="Times New Roman" w:hAnsi="Times New Roman" w:cs="Times New Roman"/>
                <w:sz w:val="24"/>
                <w:szCs w:val="24"/>
              </w:rPr>
            </w:pPr>
            <w:r>
              <w:rPr>
                <w:rFonts w:ascii="Times New Roman" w:hAnsi="Times New Roman" w:cs="Times New Roman"/>
                <w:sz w:val="24"/>
                <w:szCs w:val="24"/>
              </w:rPr>
              <w:t>Сумма обязательств</w:t>
            </w:r>
          </w:p>
        </w:tc>
      </w:tr>
      <w:tr w:rsidR="00663DB1" w:rsidTr="00663DB1">
        <w:tc>
          <w:tcPr>
            <w:tcW w:w="4672" w:type="dxa"/>
          </w:tcPr>
          <w:p w:rsidR="00663DB1" w:rsidRDefault="00663DB1" w:rsidP="00663DB1">
            <w:pPr>
              <w:rPr>
                <w:rFonts w:ascii="Times New Roman" w:hAnsi="Times New Roman" w:cs="Times New Roman"/>
                <w:sz w:val="24"/>
                <w:szCs w:val="24"/>
              </w:rPr>
            </w:pPr>
          </w:p>
        </w:tc>
        <w:tc>
          <w:tcPr>
            <w:tcW w:w="4673" w:type="dxa"/>
          </w:tcPr>
          <w:p w:rsidR="00663DB1" w:rsidRDefault="00663DB1" w:rsidP="00663DB1">
            <w:pPr>
              <w:rPr>
                <w:rFonts w:ascii="Times New Roman" w:hAnsi="Times New Roman" w:cs="Times New Roman"/>
                <w:sz w:val="24"/>
                <w:szCs w:val="24"/>
              </w:rPr>
            </w:pPr>
          </w:p>
        </w:tc>
      </w:tr>
      <w:tr w:rsidR="00663DB1" w:rsidTr="00663DB1">
        <w:tc>
          <w:tcPr>
            <w:tcW w:w="4672" w:type="dxa"/>
          </w:tcPr>
          <w:p w:rsidR="00663DB1" w:rsidRDefault="00663DB1" w:rsidP="00663DB1">
            <w:pPr>
              <w:rPr>
                <w:rFonts w:ascii="Times New Roman" w:hAnsi="Times New Roman" w:cs="Times New Roman"/>
                <w:sz w:val="24"/>
                <w:szCs w:val="24"/>
              </w:rPr>
            </w:pPr>
          </w:p>
        </w:tc>
        <w:tc>
          <w:tcPr>
            <w:tcW w:w="4673" w:type="dxa"/>
          </w:tcPr>
          <w:p w:rsidR="00663DB1" w:rsidRDefault="00663DB1" w:rsidP="00663DB1">
            <w:pPr>
              <w:rPr>
                <w:rFonts w:ascii="Times New Roman" w:hAnsi="Times New Roman" w:cs="Times New Roman"/>
                <w:sz w:val="24"/>
                <w:szCs w:val="24"/>
              </w:rPr>
            </w:pPr>
          </w:p>
        </w:tc>
      </w:tr>
      <w:tr w:rsidR="00663DB1" w:rsidTr="00663DB1">
        <w:tc>
          <w:tcPr>
            <w:tcW w:w="4672" w:type="dxa"/>
          </w:tcPr>
          <w:p w:rsidR="00663DB1" w:rsidRPr="006B21AC" w:rsidRDefault="00663DB1" w:rsidP="00663DB1">
            <w:pPr>
              <w:rPr>
                <w:rFonts w:ascii="Times New Roman" w:hAnsi="Times New Roman" w:cs="Times New Roman"/>
                <w:sz w:val="24"/>
                <w:szCs w:val="24"/>
              </w:rPr>
            </w:pPr>
          </w:p>
        </w:tc>
        <w:tc>
          <w:tcPr>
            <w:tcW w:w="4673" w:type="dxa"/>
          </w:tcPr>
          <w:p w:rsidR="00663DB1" w:rsidRDefault="00663DB1" w:rsidP="00663DB1">
            <w:pPr>
              <w:rPr>
                <w:rFonts w:ascii="Times New Roman" w:hAnsi="Times New Roman" w:cs="Times New Roman"/>
                <w:sz w:val="24"/>
                <w:szCs w:val="24"/>
              </w:rPr>
            </w:pPr>
          </w:p>
        </w:tc>
      </w:tr>
      <w:tr w:rsidR="00663DB1" w:rsidTr="00663DB1">
        <w:tc>
          <w:tcPr>
            <w:tcW w:w="4672" w:type="dxa"/>
          </w:tcPr>
          <w:p w:rsidR="00663DB1" w:rsidRPr="006B21AC" w:rsidRDefault="00663DB1" w:rsidP="00663DB1">
            <w:pPr>
              <w:rPr>
                <w:rFonts w:ascii="Times New Roman" w:hAnsi="Times New Roman" w:cs="Times New Roman"/>
                <w:sz w:val="24"/>
                <w:szCs w:val="24"/>
              </w:rPr>
            </w:pPr>
          </w:p>
        </w:tc>
        <w:tc>
          <w:tcPr>
            <w:tcW w:w="4673" w:type="dxa"/>
          </w:tcPr>
          <w:p w:rsidR="00663DB1" w:rsidRDefault="00663DB1" w:rsidP="00663DB1">
            <w:pPr>
              <w:rPr>
                <w:rFonts w:ascii="Times New Roman" w:hAnsi="Times New Roman" w:cs="Times New Roman"/>
                <w:sz w:val="24"/>
                <w:szCs w:val="24"/>
              </w:rPr>
            </w:pPr>
          </w:p>
        </w:tc>
      </w:tr>
      <w:tr w:rsidR="00663DB1" w:rsidTr="00663DB1">
        <w:tc>
          <w:tcPr>
            <w:tcW w:w="4672" w:type="dxa"/>
          </w:tcPr>
          <w:p w:rsidR="00663DB1" w:rsidRPr="006B21AC" w:rsidRDefault="00663DB1" w:rsidP="00663DB1">
            <w:pPr>
              <w:rPr>
                <w:rFonts w:ascii="Times New Roman" w:hAnsi="Times New Roman" w:cs="Times New Roman"/>
                <w:sz w:val="24"/>
                <w:szCs w:val="24"/>
              </w:rPr>
            </w:pPr>
          </w:p>
        </w:tc>
        <w:tc>
          <w:tcPr>
            <w:tcW w:w="4673" w:type="dxa"/>
          </w:tcPr>
          <w:p w:rsidR="00663DB1" w:rsidRDefault="00663DB1" w:rsidP="00663DB1">
            <w:pPr>
              <w:rPr>
                <w:rFonts w:ascii="Times New Roman" w:hAnsi="Times New Roman" w:cs="Times New Roman"/>
                <w:sz w:val="24"/>
                <w:szCs w:val="24"/>
              </w:rPr>
            </w:pPr>
          </w:p>
        </w:tc>
      </w:tr>
      <w:tr w:rsidR="00663DB1" w:rsidTr="00663DB1">
        <w:tc>
          <w:tcPr>
            <w:tcW w:w="4672" w:type="dxa"/>
          </w:tcPr>
          <w:p w:rsidR="00663DB1" w:rsidRDefault="00663DB1" w:rsidP="00663DB1">
            <w:pPr>
              <w:rPr>
                <w:rFonts w:ascii="Times New Roman" w:hAnsi="Times New Roman" w:cs="Times New Roman"/>
                <w:sz w:val="24"/>
                <w:szCs w:val="24"/>
              </w:rPr>
            </w:pPr>
          </w:p>
        </w:tc>
        <w:tc>
          <w:tcPr>
            <w:tcW w:w="4673" w:type="dxa"/>
          </w:tcPr>
          <w:p w:rsidR="00663DB1" w:rsidRDefault="00663DB1" w:rsidP="00663DB1">
            <w:pPr>
              <w:rPr>
                <w:rFonts w:ascii="Times New Roman" w:hAnsi="Times New Roman" w:cs="Times New Roman"/>
                <w:sz w:val="24"/>
                <w:szCs w:val="24"/>
              </w:rPr>
            </w:pPr>
          </w:p>
        </w:tc>
      </w:tr>
    </w:tbl>
    <w:p w:rsidR="00663DB1" w:rsidRPr="006B21AC" w:rsidRDefault="00663DB1" w:rsidP="003C1902">
      <w:pPr>
        <w:rPr>
          <w:rFonts w:ascii="Times New Roman" w:hAnsi="Times New Roman" w:cs="Times New Roman"/>
          <w:sz w:val="24"/>
          <w:szCs w:val="24"/>
        </w:rPr>
      </w:pPr>
      <w:bookmarkStart w:id="0" w:name="_GoBack"/>
      <w:bookmarkEnd w:id="0"/>
    </w:p>
    <w:sectPr w:rsidR="00663DB1" w:rsidRPr="006B2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200"/>
    <w:rsid w:val="000D2DB0"/>
    <w:rsid w:val="001B4200"/>
    <w:rsid w:val="001C229A"/>
    <w:rsid w:val="003C1902"/>
    <w:rsid w:val="00663DB1"/>
    <w:rsid w:val="006B21AC"/>
    <w:rsid w:val="00903AFB"/>
    <w:rsid w:val="00A7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96276-7D73-4841-A3DF-32B95BB8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2020-04-22T03:37:00Z</dcterms:created>
  <dcterms:modified xsi:type="dcterms:W3CDTF">2020-04-22T03:37:00Z</dcterms:modified>
</cp:coreProperties>
</file>